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BAE" w:rsidRPr="00DA1AE3" w:rsidRDefault="00810BAE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A1AE3">
        <w:rPr>
          <w:rFonts w:ascii="Times New Roman" w:hAnsi="Times New Roman" w:cs="Times New Roman"/>
          <w:bCs/>
          <w:sz w:val="28"/>
          <w:szCs w:val="28"/>
        </w:rPr>
        <w:t>Приложение к приказу</w:t>
      </w:r>
    </w:p>
    <w:p w:rsidR="00810BAE" w:rsidRPr="00DA1AE3" w:rsidRDefault="006716F5" w:rsidP="00DA1AE3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</w:t>
      </w:r>
      <w:r w:rsidR="006958C7">
        <w:rPr>
          <w:rFonts w:ascii="Times New Roman" w:hAnsi="Times New Roman" w:cs="Times New Roman"/>
          <w:bCs/>
          <w:sz w:val="28"/>
          <w:szCs w:val="28"/>
        </w:rPr>
        <w:t>т 08.</w:t>
      </w:r>
      <w:r w:rsidR="006338BC">
        <w:rPr>
          <w:rFonts w:ascii="Times New Roman" w:hAnsi="Times New Roman" w:cs="Times New Roman"/>
          <w:bCs/>
          <w:sz w:val="28"/>
          <w:szCs w:val="28"/>
        </w:rPr>
        <w:t>11.</w:t>
      </w:r>
      <w:r w:rsidR="00810BAE" w:rsidRPr="00DA1AE3">
        <w:rPr>
          <w:rFonts w:ascii="Times New Roman" w:hAnsi="Times New Roman" w:cs="Times New Roman"/>
          <w:bCs/>
          <w:sz w:val="28"/>
          <w:szCs w:val="28"/>
        </w:rPr>
        <w:t>2021 г. №</w:t>
      </w:r>
      <w:r w:rsidR="00466ECF">
        <w:rPr>
          <w:rFonts w:ascii="Times New Roman" w:hAnsi="Times New Roman" w:cs="Times New Roman"/>
          <w:bCs/>
          <w:sz w:val="28"/>
          <w:szCs w:val="28"/>
        </w:rPr>
        <w:t xml:space="preserve"> 18/2</w:t>
      </w:r>
      <w:bookmarkStart w:id="0" w:name="_GoBack"/>
      <w:bookmarkEnd w:id="0"/>
      <w:r w:rsidR="00466ECF">
        <w:rPr>
          <w:rFonts w:ascii="Times New Roman" w:hAnsi="Times New Roman" w:cs="Times New Roman"/>
          <w:bCs/>
          <w:sz w:val="28"/>
          <w:szCs w:val="28"/>
        </w:rPr>
        <w:t>-од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04F19" w:rsidRDefault="00810BAE" w:rsidP="00104F1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Положение</w:t>
      </w:r>
    </w:p>
    <w:p w:rsidR="00810BAE" w:rsidRPr="00810BAE" w:rsidRDefault="00810BAE" w:rsidP="00104F19">
      <w:pPr>
        <w:jc w:val="center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 xml:space="preserve">о рабочей группе по введению федеральных государственных образовательных стандартов начального общего </w:t>
      </w:r>
      <w:r w:rsidR="00104F19">
        <w:rPr>
          <w:rFonts w:ascii="Times New Roman" w:hAnsi="Times New Roman" w:cs="Times New Roman"/>
          <w:b/>
          <w:bCs/>
          <w:sz w:val="28"/>
          <w:szCs w:val="28"/>
        </w:rPr>
        <w:t>и основного общего образования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1. Общие положения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1.1. </w:t>
      </w:r>
      <w:proofErr w:type="gramStart"/>
      <w:r w:rsidRPr="00810BAE">
        <w:rPr>
          <w:rFonts w:ascii="Times New Roman" w:hAnsi="Times New Roman" w:cs="Times New Roman"/>
          <w:sz w:val="28"/>
          <w:szCs w:val="28"/>
        </w:rPr>
        <w:t>Положение о</w:t>
      </w:r>
      <w:r w:rsidR="00290114">
        <w:rPr>
          <w:rFonts w:ascii="Times New Roman" w:hAnsi="Times New Roman" w:cs="Times New Roman"/>
          <w:sz w:val="28"/>
          <w:szCs w:val="28"/>
        </w:rPr>
        <w:t xml:space="preserve"> рабочей группе по введению </w:t>
      </w:r>
      <w:r w:rsidRPr="00810BAE">
        <w:rPr>
          <w:rFonts w:ascii="Times New Roman" w:hAnsi="Times New Roman" w:cs="Times New Roman"/>
          <w:sz w:val="28"/>
          <w:szCs w:val="28"/>
        </w:rPr>
        <w:t xml:space="preserve">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810B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10BAE">
        <w:rPr>
          <w:rFonts w:ascii="Times New Roman" w:hAnsi="Times New Roman" w:cs="Times New Roman"/>
          <w:sz w:val="28"/>
          <w:szCs w:val="28"/>
        </w:rPr>
        <w:t xml:space="preserve"> от 31.05.2021 № 286 и 287, (далее – рабочая группа) регламентирует деятельность рабочей группы при поэ</w:t>
      </w:r>
      <w:r w:rsidR="00F75D18">
        <w:rPr>
          <w:rFonts w:ascii="Times New Roman" w:hAnsi="Times New Roman" w:cs="Times New Roman"/>
          <w:sz w:val="28"/>
          <w:szCs w:val="28"/>
        </w:rPr>
        <w:t>тапном введении в М</w:t>
      </w:r>
      <w:r w:rsidR="00C6726D">
        <w:rPr>
          <w:rFonts w:ascii="Times New Roman" w:hAnsi="Times New Roman" w:cs="Times New Roman"/>
          <w:sz w:val="28"/>
          <w:szCs w:val="28"/>
        </w:rPr>
        <w:t>БОУ «</w:t>
      </w:r>
      <w:proofErr w:type="spellStart"/>
      <w:r w:rsidR="00FD12BE">
        <w:rPr>
          <w:rFonts w:ascii="Times New Roman" w:hAnsi="Times New Roman" w:cs="Times New Roman"/>
          <w:sz w:val="28"/>
          <w:szCs w:val="28"/>
        </w:rPr>
        <w:t>Иван-кутанская</w:t>
      </w:r>
      <w:proofErr w:type="spellEnd"/>
      <w:r w:rsidR="00FD12BE">
        <w:rPr>
          <w:rFonts w:ascii="Times New Roman" w:hAnsi="Times New Roman" w:cs="Times New Roman"/>
          <w:sz w:val="28"/>
          <w:szCs w:val="28"/>
        </w:rPr>
        <w:t xml:space="preserve"> ООШ»</w:t>
      </w:r>
      <w:r w:rsidR="00C6726D">
        <w:rPr>
          <w:rFonts w:ascii="Times New Roman" w:hAnsi="Times New Roman" w:cs="Times New Roman"/>
          <w:sz w:val="28"/>
          <w:szCs w:val="28"/>
        </w:rPr>
        <w:t xml:space="preserve"> </w:t>
      </w:r>
      <w:r w:rsidRPr="00810BAE">
        <w:rPr>
          <w:rFonts w:ascii="Times New Roman" w:hAnsi="Times New Roman" w:cs="Times New Roman"/>
          <w:sz w:val="28"/>
          <w:szCs w:val="28"/>
        </w:rPr>
        <w:t xml:space="preserve">федеральных государственных образовательных стандартов начального общего и основного общего образования, утвержденных приказами </w:t>
      </w:r>
      <w:proofErr w:type="spellStart"/>
      <w:r w:rsidRPr="00810BAE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810BAE">
        <w:rPr>
          <w:rFonts w:ascii="Times New Roman" w:hAnsi="Times New Roman" w:cs="Times New Roman"/>
          <w:sz w:val="28"/>
          <w:szCs w:val="28"/>
        </w:rPr>
        <w:t xml:space="preserve"> от 31.05.2021 № 286 и 287 (далее – ФГОС-2021).</w:t>
      </w:r>
      <w:proofErr w:type="gramEnd"/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1.2. Деятельность рабочей группы осуществляется в соответствии с действующим законодательством Российской Федерации и настоящим положением.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2. Цели и задачи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2.1. Основная цель рабочей группы – обеспечить системный подход к введению ФГОС-2021 на уровнях начального и основного общего образо</w:t>
      </w:r>
      <w:r w:rsidR="00B16E4B">
        <w:rPr>
          <w:rFonts w:ascii="Times New Roman" w:hAnsi="Times New Roman" w:cs="Times New Roman"/>
          <w:sz w:val="28"/>
          <w:szCs w:val="28"/>
        </w:rPr>
        <w:t>вания с учетом имеющихся в гимназии</w:t>
      </w:r>
      <w:r w:rsidRPr="00810BAE">
        <w:rPr>
          <w:rFonts w:ascii="Times New Roman" w:hAnsi="Times New Roman" w:cs="Times New Roman"/>
          <w:sz w:val="28"/>
          <w:szCs w:val="28"/>
        </w:rPr>
        <w:t xml:space="preserve"> ресурсов.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2.2. Основными задачами рабочей группы являются: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основных образовательных программ НОО и ООО в соответствии со 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определение условий для реализации ООП НОО и ООП ООО в соответствии со 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создание нормативной и организационно-правовой базы, регламентирующей деятельность школы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мониторинг качества обучения в период поэтапного введения ФГОС-2021 посредством анализа образовательно-воспитательной деятельности педагогов;</w:t>
      </w:r>
    </w:p>
    <w:p w:rsidR="00810BAE" w:rsidRPr="00810BAE" w:rsidRDefault="00810BAE" w:rsidP="000D1DFE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>реализация мероприятий, направленных на введение ФГОС-2021;</w:t>
      </w:r>
    </w:p>
    <w:p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b/>
          <w:bCs/>
          <w:sz w:val="28"/>
          <w:szCs w:val="28"/>
        </w:rPr>
        <w:t>3. Функции рабочей группы</w:t>
      </w:r>
    </w:p>
    <w:p w:rsidR="00810BAE" w:rsidRPr="00DA1AE3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DA1AE3">
        <w:rPr>
          <w:rFonts w:ascii="Times New Roman" w:hAnsi="Times New Roman" w:cs="Times New Roman"/>
          <w:sz w:val="28"/>
          <w:szCs w:val="28"/>
        </w:rPr>
        <w:t>3.1. Экспертно-аналитическая: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проектов основных образовательных программ НОО и ООО в соответствии со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 корректировка действующих и разработках новых локальных нормативных актов школы в соответствии со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материально-технических, учебно-методических, психолого-педагогических, кадровых и финансовых условий школы на предмет их соответствия требованиям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разработка предложений мероприятий, которые будут способствовать соответствия условий школы требованиям ФГОС-2021;</w:t>
      </w:r>
    </w:p>
    <w:p w:rsidR="00810BAE" w:rsidRPr="00810BAE" w:rsidRDefault="00810BAE" w:rsidP="000D1DFE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анализ информации о результатах мероприятий по введению в школе ФГОС-2021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3.2.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Координационно-методическая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координация деятельности педагогов, работающих с учащимися 1–4-х, 5–9-х классов, в рамках введения ФГОС-2021;</w:t>
      </w:r>
    </w:p>
    <w:p w:rsidR="00810BAE" w:rsidRPr="00810BAE" w:rsidRDefault="00810BAE" w:rsidP="000D1DFE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оказание методической поддержки педагогам при разработке компонентов основных образовательных программ в соответствии с требованиями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3.3.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Информационная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>:</w:t>
      </w:r>
    </w:p>
    <w:p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своевременное размещение информации по введению ФГОС-2021 на сайте школы;</w:t>
      </w:r>
    </w:p>
    <w:p w:rsidR="00810BAE" w:rsidRPr="00810BAE" w:rsidRDefault="00810BAE" w:rsidP="000D1DFE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разъяснение участникам образовательного процесса перспектив и результатов введения в школе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4. Права и обязанности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4.1. В процессе работы рабочая группа имеет право:</w:t>
      </w:r>
    </w:p>
    <w:p w:rsidR="00810BAE" w:rsidRPr="00810BAE" w:rsidRDefault="00C6726D" w:rsidP="000D1DF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запрашивать у работников гимназии</w:t>
      </w:r>
      <w:r w:rsidR="00810BAE" w:rsidRPr="00810BAE">
        <w:rPr>
          <w:rFonts w:ascii="Times New Roman" w:hAnsi="Times New Roman" w:cs="Times New Roman"/>
          <w:sz w:val="28"/>
          <w:szCs w:val="28"/>
        </w:rPr>
        <w:t xml:space="preserve"> необходимую информацию;</w:t>
      </w:r>
    </w:p>
    <w:p w:rsidR="00810BAE" w:rsidRPr="00810BAE" w:rsidRDefault="00810BAE" w:rsidP="000D1DFE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при необходимости приглашать на заседания рабочей группы представителей Управляющего совета, Совета родителей, Совета обучающихся;</w:t>
      </w:r>
    </w:p>
    <w:p w:rsidR="00810BAE" w:rsidRPr="00476AAF" w:rsidRDefault="00810BAE" w:rsidP="00476AAF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привлекать к исполнению поручений других р</w:t>
      </w:r>
      <w:r w:rsidR="00C6726D">
        <w:rPr>
          <w:rFonts w:ascii="Times New Roman" w:hAnsi="Times New Roman" w:cs="Times New Roman"/>
          <w:sz w:val="28"/>
          <w:szCs w:val="28"/>
        </w:rPr>
        <w:t xml:space="preserve">аботников гимназии </w:t>
      </w:r>
      <w:r w:rsidRPr="00810BAE">
        <w:rPr>
          <w:rFonts w:ascii="Times New Roman" w:hAnsi="Times New Roman" w:cs="Times New Roman"/>
          <w:sz w:val="28"/>
          <w:szCs w:val="28"/>
        </w:rPr>
        <w:t>с согласия руководителя ра</w:t>
      </w:r>
      <w:r w:rsidR="00C6726D">
        <w:rPr>
          <w:rFonts w:ascii="Times New Roman" w:hAnsi="Times New Roman" w:cs="Times New Roman"/>
          <w:sz w:val="28"/>
          <w:szCs w:val="28"/>
        </w:rPr>
        <w:t>бочей группы или директора гимназии</w:t>
      </w:r>
      <w:r w:rsidRPr="00810BAE">
        <w:rPr>
          <w:rFonts w:ascii="Times New Roman" w:hAnsi="Times New Roman" w:cs="Times New Roman"/>
          <w:sz w:val="28"/>
          <w:szCs w:val="28"/>
        </w:rPr>
        <w:t>;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lastRenderedPageBreak/>
        <w:t>4.2. В процессе работы рабочая группа обязана:</w:t>
      </w:r>
    </w:p>
    <w:p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выполнять поручения в срок, установленный директором;</w:t>
      </w:r>
    </w:p>
    <w:p w:rsidR="00810BAE" w:rsidRPr="00810BAE" w:rsidRDefault="00810BAE" w:rsidP="000D1DF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следить за качеством информационных, юридических и научно-методических материалов, получаемых в результате проведения мероприятий по введению </w:t>
      </w:r>
      <w:r w:rsidRPr="00810BAE">
        <w:rPr>
          <w:rFonts w:ascii="Times New Roman" w:hAnsi="Times New Roman" w:cs="Times New Roman"/>
          <w:sz w:val="28"/>
          <w:szCs w:val="28"/>
          <w:lang w:val="en-US"/>
        </w:rPr>
        <w:t>ФГОС-2021;</w:t>
      </w:r>
    </w:p>
    <w:p w:rsidR="00810BAE" w:rsidRPr="00A2689E" w:rsidRDefault="00810BAE" w:rsidP="00A2689E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соблюдать законодательство Рос</w:t>
      </w:r>
      <w:r w:rsidR="00A2689E">
        <w:rPr>
          <w:rFonts w:ascii="Times New Roman" w:hAnsi="Times New Roman" w:cs="Times New Roman"/>
          <w:sz w:val="28"/>
          <w:szCs w:val="28"/>
        </w:rPr>
        <w:t>сийской Федерации и Республики Дагестан</w:t>
      </w:r>
      <w:r w:rsidRPr="00810BAE">
        <w:rPr>
          <w:rFonts w:ascii="Times New Roman" w:hAnsi="Times New Roman" w:cs="Times New Roman"/>
          <w:sz w:val="28"/>
          <w:szCs w:val="28"/>
        </w:rPr>
        <w:t>, локальные нормативные акты школы;</w:t>
      </w:r>
    </w:p>
    <w:p w:rsidR="00810BAE" w:rsidRPr="00985659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985659">
        <w:rPr>
          <w:rFonts w:ascii="Times New Roman" w:hAnsi="Times New Roman" w:cs="Times New Roman"/>
          <w:b/>
          <w:bCs/>
          <w:sz w:val="28"/>
          <w:szCs w:val="28"/>
        </w:rPr>
        <w:t>5. Организация деятельности рабочей группы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5.1. Руководитель и члены рабочей группы утверждаются приказом директора. В состав рабочей группы могут входить педагогические и иные работники школы. Рабочая группа действует на период введения в школе ФГОС-2021.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5.2. Деятельность рабочей группы осуществ</w:t>
      </w:r>
      <w:r w:rsidR="00C6726D">
        <w:rPr>
          <w:rFonts w:ascii="Times New Roman" w:hAnsi="Times New Roman" w:cs="Times New Roman"/>
          <w:sz w:val="28"/>
          <w:szCs w:val="28"/>
        </w:rPr>
        <w:t>ляется по плану введения в гимназии</w:t>
      </w:r>
      <w:r w:rsidRPr="00810BAE">
        <w:rPr>
          <w:rFonts w:ascii="Times New Roman" w:hAnsi="Times New Roman" w:cs="Times New Roman"/>
          <w:sz w:val="28"/>
          <w:szCs w:val="28"/>
        </w:rPr>
        <w:t xml:space="preserve"> ФГОС-2021</w:t>
      </w:r>
      <w:r w:rsidR="00C6726D">
        <w:rPr>
          <w:rFonts w:ascii="Times New Roman" w:hAnsi="Times New Roman" w:cs="Times New Roman"/>
          <w:sz w:val="28"/>
          <w:szCs w:val="28"/>
        </w:rPr>
        <w:t>, утвержденному директором гимназии</w:t>
      </w:r>
      <w:r w:rsidRPr="00810BAE">
        <w:rPr>
          <w:rFonts w:ascii="Times New Roman" w:hAnsi="Times New Roman" w:cs="Times New Roman"/>
          <w:sz w:val="28"/>
          <w:szCs w:val="28"/>
        </w:rPr>
        <w:t>, а также плану, принятому на первом заседании рабочей группы и утвержденному руководителем рабочей группы.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5.3. Заседания рабочей группы проводятся по ме</w:t>
      </w:r>
      <w:r w:rsidR="006338BC">
        <w:rPr>
          <w:rFonts w:ascii="Times New Roman" w:hAnsi="Times New Roman" w:cs="Times New Roman"/>
          <w:sz w:val="28"/>
          <w:szCs w:val="28"/>
        </w:rPr>
        <w:t>ре необходимости, но не реже 1 раз в триместр.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5.4. Заседание рабочей группы ведет руководитель рабочей группы либо по его поручению заместитель руководителя рабочей группы.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5.5. Для учета результатов голосования заседание рабочей группы считается правомоч</w:t>
      </w:r>
      <w:r w:rsidR="006958C7">
        <w:rPr>
          <w:rFonts w:ascii="Times New Roman" w:hAnsi="Times New Roman" w:cs="Times New Roman"/>
          <w:sz w:val="28"/>
          <w:szCs w:val="28"/>
        </w:rPr>
        <w:t xml:space="preserve">ным, если на нем присутствует 7 </w:t>
      </w:r>
      <w:r w:rsidRPr="00810BAE">
        <w:rPr>
          <w:rFonts w:ascii="Times New Roman" w:hAnsi="Times New Roman" w:cs="Times New Roman"/>
          <w:sz w:val="28"/>
          <w:szCs w:val="28"/>
        </w:rPr>
        <w:t xml:space="preserve">членов рабочей группы. Результат голосования определяется </w:t>
      </w:r>
      <w:r w:rsidR="006958C7">
        <w:rPr>
          <w:rFonts w:ascii="Times New Roman" w:hAnsi="Times New Roman" w:cs="Times New Roman"/>
          <w:sz w:val="28"/>
          <w:szCs w:val="28"/>
        </w:rPr>
        <w:t xml:space="preserve">7 </w:t>
      </w:r>
      <w:r w:rsidRPr="00810BAE">
        <w:rPr>
          <w:rFonts w:ascii="Times New Roman" w:hAnsi="Times New Roman" w:cs="Times New Roman"/>
          <w:sz w:val="28"/>
          <w:szCs w:val="28"/>
        </w:rPr>
        <w:t>голосов присутствующих на заседании членов рабочей группы с учетом голосов руководителя рабочей группы и его заместителя.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5.6. </w:t>
      </w:r>
      <w:proofErr w:type="gramStart"/>
      <w:r w:rsidRPr="00810BAE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10BAE">
        <w:rPr>
          <w:rFonts w:ascii="Times New Roman" w:hAnsi="Times New Roman" w:cs="Times New Roman"/>
          <w:sz w:val="28"/>
          <w:szCs w:val="28"/>
        </w:rPr>
        <w:t xml:space="preserve"> деятельностью рабочей группы осуществляет руководитель рабочей группы и директор </w:t>
      </w:r>
      <w:r w:rsidR="00C6726D">
        <w:rPr>
          <w:rFonts w:ascii="Times New Roman" w:hAnsi="Times New Roman" w:cs="Times New Roman"/>
          <w:sz w:val="28"/>
          <w:szCs w:val="28"/>
        </w:rPr>
        <w:t>гимназии</w:t>
      </w:r>
      <w:r w:rsidRPr="00810BAE">
        <w:rPr>
          <w:rFonts w:ascii="Times New Roman" w:hAnsi="Times New Roman" w:cs="Times New Roman"/>
          <w:sz w:val="28"/>
          <w:szCs w:val="28"/>
        </w:rPr>
        <w:t>.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b/>
          <w:bCs/>
          <w:sz w:val="28"/>
          <w:szCs w:val="28"/>
        </w:rPr>
        <w:t>6. Делопроизводство</w:t>
      </w:r>
    </w:p>
    <w:p w:rsidR="00810BAE" w:rsidRPr="00810BAE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>6.1. Заседание рабочей группы оформляются протоколом.</w:t>
      </w:r>
    </w:p>
    <w:p w:rsidR="002A2AEB" w:rsidRPr="00F145CC" w:rsidRDefault="00810BAE" w:rsidP="000D1DFE">
      <w:pPr>
        <w:jc w:val="both"/>
        <w:rPr>
          <w:rFonts w:ascii="Times New Roman" w:hAnsi="Times New Roman" w:cs="Times New Roman"/>
          <w:sz w:val="28"/>
          <w:szCs w:val="28"/>
        </w:rPr>
      </w:pPr>
      <w:r w:rsidRPr="00810BAE">
        <w:rPr>
          <w:rFonts w:ascii="Times New Roman" w:hAnsi="Times New Roman" w:cs="Times New Roman"/>
          <w:sz w:val="28"/>
          <w:szCs w:val="28"/>
        </w:rPr>
        <w:t xml:space="preserve">6.2. Протоколы составляет выбранный на заседании член рабочей группы. </w:t>
      </w:r>
      <w:proofErr w:type="spellStart"/>
      <w:proofErr w:type="gram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Подписывают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протокол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члены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рабочей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5CC">
        <w:rPr>
          <w:rFonts w:ascii="Times New Roman" w:hAnsi="Times New Roman" w:cs="Times New Roman"/>
          <w:sz w:val="28"/>
          <w:szCs w:val="28"/>
          <w:lang w:val="en-US"/>
        </w:rPr>
        <w:t>группы</w:t>
      </w:r>
      <w:proofErr w:type="spellEnd"/>
      <w:r w:rsidR="00F145C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присутствовавшие</w:t>
      </w:r>
      <w:proofErr w:type="spellEnd"/>
      <w:r w:rsidR="006338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0BAE">
        <w:rPr>
          <w:rFonts w:ascii="Times New Roman" w:hAnsi="Times New Roman" w:cs="Times New Roman"/>
          <w:sz w:val="28"/>
          <w:szCs w:val="28"/>
          <w:lang w:val="en-US"/>
        </w:rPr>
        <w:t>на</w:t>
      </w:r>
      <w:proofErr w:type="spellEnd"/>
      <w:r w:rsidRPr="00810BAE">
        <w:rPr>
          <w:rFonts w:ascii="Times New Roman" w:hAnsi="Times New Roman" w:cs="Times New Roman"/>
          <w:sz w:val="28"/>
          <w:szCs w:val="28"/>
          <w:lang w:val="en-US"/>
        </w:rPr>
        <w:t xml:space="preserve"> з</w:t>
      </w:r>
      <w:proofErr w:type="spellStart"/>
      <w:r w:rsidR="00F145CC">
        <w:rPr>
          <w:rFonts w:ascii="Times New Roman" w:hAnsi="Times New Roman" w:cs="Times New Roman"/>
          <w:sz w:val="28"/>
          <w:szCs w:val="28"/>
        </w:rPr>
        <w:t>аседании</w:t>
      </w:r>
      <w:proofErr w:type="spellEnd"/>
      <w:r w:rsidR="00F145CC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sectPr w:rsidR="002A2AEB" w:rsidRPr="00F145CC" w:rsidSect="00AD35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F58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C223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21B23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B2D0A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B797F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760252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characterSpacingControl w:val="doNotCompress"/>
  <w:compat/>
  <w:rsids>
    <w:rsidRoot w:val="00810BAE"/>
    <w:rsid w:val="000D1DFE"/>
    <w:rsid w:val="00104F19"/>
    <w:rsid w:val="00290114"/>
    <w:rsid w:val="002A2AEB"/>
    <w:rsid w:val="00466ECF"/>
    <w:rsid w:val="00476AAF"/>
    <w:rsid w:val="006338BC"/>
    <w:rsid w:val="006716F5"/>
    <w:rsid w:val="006958C7"/>
    <w:rsid w:val="007E7A38"/>
    <w:rsid w:val="00810BAE"/>
    <w:rsid w:val="00985659"/>
    <w:rsid w:val="00A2689E"/>
    <w:rsid w:val="00AD35C5"/>
    <w:rsid w:val="00B16E4B"/>
    <w:rsid w:val="00C6726D"/>
    <w:rsid w:val="00DA1AE3"/>
    <w:rsid w:val="00F145CC"/>
    <w:rsid w:val="00F75D18"/>
    <w:rsid w:val="00FD1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5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4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39B3D-C1A9-42FD-B6AB-ACE38B54B9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717</Words>
  <Characters>4092</Characters>
  <Application>Microsoft Office Word</Application>
  <DocSecurity>0</DocSecurity>
  <Lines>34</Lines>
  <Paragraphs>9</Paragraphs>
  <ScaleCrop>false</ScaleCrop>
  <Company>Reanimator Extreme Edition</Company>
  <LinksUpToDate>false</LinksUpToDate>
  <CharactersWithSpaces>4800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dcterms:created xsi:type="dcterms:W3CDTF">2022-02-08T09:28:00Z</dcterms:created>
  <dcterms:modified xsi:type="dcterms:W3CDTF">2022-04-03T06:22:00Z</dcterms:modified>
</cp:coreProperties>
</file>