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9A7" w:rsidRDefault="00F64F2C" w:rsidP="00F64F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ADD4E8E" wp14:editId="471B87D6">
            <wp:extent cx="6645473" cy="9134475"/>
            <wp:effectExtent l="0" t="0" r="0" b="0"/>
            <wp:docPr id="1" name="Рисунок 1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473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52515" cy="8456884"/>
            <wp:effectExtent l="0" t="0" r="0" b="0"/>
            <wp:docPr id="2" name="Рисунок 2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52515" cy="8456884"/>
            <wp:effectExtent l="0" t="0" r="0" b="0"/>
            <wp:docPr id="3" name="Рисунок 3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52515" cy="8456884"/>
            <wp:effectExtent l="0" t="0" r="0" b="0"/>
            <wp:docPr id="4" name="Рисунок 4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52515" cy="8456884"/>
            <wp:effectExtent l="0" t="0" r="0" b="0"/>
            <wp:docPr id="5" name="Рисунок 5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71F0" w:rsidRPr="006A733A" w:rsidRDefault="005871F0" w:rsidP="005871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86" w:type="dxa"/>
        <w:jc w:val="center"/>
        <w:tblInd w:w="229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4"/>
        <w:gridCol w:w="7035"/>
        <w:gridCol w:w="599"/>
        <w:gridCol w:w="953"/>
        <w:gridCol w:w="788"/>
        <w:gridCol w:w="307"/>
      </w:tblGrid>
      <w:tr w:rsidR="006A733A" w:rsidRPr="006A733A" w:rsidTr="00F64F2C">
        <w:trPr>
          <w:trHeight w:val="227"/>
          <w:jc w:val="center"/>
        </w:trPr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Toc318846850"/>
            <w:bookmarkEnd w:id="1"/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733A" w:rsidRPr="006A733A" w:rsidTr="00F64F2C">
        <w:trPr>
          <w:trHeight w:val="227"/>
          <w:jc w:val="center"/>
        </w:trPr>
        <w:tc>
          <w:tcPr>
            <w:tcW w:w="11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33A" w:rsidRPr="005871F0" w:rsidRDefault="006A733A" w:rsidP="005871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33A" w:rsidRPr="005871F0" w:rsidRDefault="006A733A" w:rsidP="005871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  <w:r w:rsidRPr="005871F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  <w:r w:rsidRPr="005871F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33A" w:rsidRPr="005871F0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733A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ЧЕТВЕРТЬ (36ч.)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871F0" w:rsidRPr="006A733A" w:rsidTr="00F64F2C">
        <w:trPr>
          <w:trHeight w:val="227"/>
          <w:jc w:val="center"/>
        </w:trPr>
        <w:tc>
          <w:tcPr>
            <w:tcW w:w="107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1F0" w:rsidRPr="006A733A" w:rsidRDefault="005871F0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«ЧИСЛА ОТ 1 ДО 1 000. ПОВТОРЕНИЕ»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(12 ч)</w:t>
            </w:r>
          </w:p>
        </w:tc>
      </w:tr>
      <w:tr w:rsidR="006A733A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Нумерация. Счет предметов. Разряды.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733A" w:rsidRPr="006A733A" w:rsidRDefault="006A733A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и его значение. Порядок выполнения действий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Нахождение суммы нескольких слагаемых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Приемы письменного вычитания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Приемы письменного умножения трехзначного числа на однозначное </w:t>
            </w:r>
            <w:r w:rsidR="005871F0">
              <w:rPr>
                <w:rFonts w:ascii="Times New Roman" w:hAnsi="Times New Roman" w:cs="Times New Roman"/>
                <w:sz w:val="28"/>
                <w:szCs w:val="28"/>
              </w:rPr>
              <w:t>число.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Умножение на 0 и 1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деления на однозначное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Прием письменного деления на однозначное число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деления на однозначное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Сбор и представление данных. Диаграммы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. «Что узнали. Чему научились»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5871F0" w:rsidRDefault="005871F0" w:rsidP="005871F0">
            <w:pPr>
              <w:pStyle w:val="ParagraphStyle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Контрольная работа</w:t>
            </w:r>
            <w:r w:rsidR="00A90120"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по теме « Числа от</w:t>
            </w:r>
            <w:r w:rsidR="0059432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7F6E5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 до 1000» №1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E1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1F0" w:rsidRPr="006A733A" w:rsidTr="00F64F2C">
        <w:trPr>
          <w:trHeight w:val="227"/>
          <w:jc w:val="center"/>
        </w:trPr>
        <w:tc>
          <w:tcPr>
            <w:tcW w:w="107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1F0" w:rsidRPr="006A733A" w:rsidRDefault="005871F0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bookmark135"/>
            <w:bookmarkEnd w:id="2"/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«ЧИСЛА,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КОТОРЫЕ БОЛЬШЕ 1</w:t>
            </w: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000» (124 ч)</w:t>
            </w:r>
          </w:p>
        </w:tc>
      </w:tr>
      <w:tr w:rsidR="005871F0" w:rsidRPr="006A733A" w:rsidTr="00F64F2C">
        <w:trPr>
          <w:trHeight w:val="227"/>
          <w:jc w:val="center"/>
        </w:trPr>
        <w:tc>
          <w:tcPr>
            <w:tcW w:w="107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1F0" w:rsidRPr="006A733A" w:rsidRDefault="005871F0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3" w:name="bookmark136"/>
            <w:bookmarkEnd w:id="3"/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НУМЕРАЦИЯ (11 ч)</w:t>
            </w: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Устная нумерация. Класс единиц и класс тысяч. Разряды и классы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Письменная нумерация. Чтение чисел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Письменная нумерация. Запись чисел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Натуральная последовательность трехзначных чисел. Разрядные слагаемые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многозначных чисел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и уменьшение числа в 10, 100, 1 000 раз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Нахождение общего количества единиц какого-либо разряда в данном числе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Класс миллионов и класс миллиардов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Проект «Наш город (село)»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. «Что узнали. Чему научились»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1F0" w:rsidRDefault="005871F0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Контрольная работа</w:t>
            </w:r>
            <w:r w:rsidR="00A90120"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«Числа, которые больше </w:t>
            </w:r>
          </w:p>
          <w:p w:rsidR="00A90120" w:rsidRPr="005871F0" w:rsidRDefault="00A90120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1 000. Нумерация» </w:t>
            </w:r>
            <w:r w:rsidR="007F6E55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1516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33A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ВЕЛИЧИНЫ (13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ошибками.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Единицы длины. Километр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D859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Единицы измерения площади. Квадратный километр. Квадратный миллиметр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D859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Таблица единиц площади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D859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Палетка. Измерение площади фигуры с помощью палетки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D859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Единицы измерения массы: тонна, центнер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D859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Таблица единиц массы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D859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Единицы времени. Год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D859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Время от 0 часов до 24 часов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D859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Единицы времени. Секунда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D859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33A" w:rsidRPr="006A733A" w:rsidTr="00F64F2C">
        <w:trPr>
          <w:trHeight w:val="227"/>
          <w:jc w:val="center"/>
        </w:trPr>
        <w:tc>
          <w:tcPr>
            <w:tcW w:w="107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ЧЕТВЕРТЬ (28ч.)</w:t>
            </w: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Единицы времени. Век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2749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2749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2749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5871F0" w:rsidRDefault="00A90120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Контро</w:t>
            </w:r>
            <w:r w:rsidR="007F6E55">
              <w:rPr>
                <w:rFonts w:ascii="Times New Roman" w:hAnsi="Times New Roman" w:cs="Times New Roman"/>
                <w:b/>
                <w:sz w:val="28"/>
                <w:szCs w:val="28"/>
              </w:rPr>
              <w:t>льная работа по теме «Величины» №3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2749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33A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СЛОЖЕНИЕ И ВЫЧИТАНИЕ (10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Устные и письменные приемы вычислений</w:t>
            </w:r>
            <w:r w:rsidRPr="006A73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вычитания для случаев вида 8 000 – 548, </w:t>
            </w:r>
          </w:p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62 003 – 18 032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неизвестного слагаемого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неизвестного уменьшаемого, неизвестного вычитаемого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нескольких долей целого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и вычитание величин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уменьшение и увеличение в несколько раз с вопросами в косвенной форме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. «Что узнали. Чему научились»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1F0" w:rsidRDefault="005871F0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Контрольная работа </w:t>
            </w:r>
            <w:r w:rsidR="00A90120"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теме «Числа, которые больше </w:t>
            </w:r>
          </w:p>
          <w:p w:rsidR="00A90120" w:rsidRPr="005871F0" w:rsidRDefault="00A90120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1 000. Сложение и вычитание»</w:t>
            </w:r>
            <w:r w:rsidR="007F6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№4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4910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33A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(77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733A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на однозначное число (5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ошибками.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и его свойства. Умножение на 0 и 1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9845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Письменные приемы умножения многозначных чисел на однозначное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9845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Приемы письменного умножения для случаев вида: 4 019 · 7, 50 801 · 4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9845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чисел, запись которых оканчивается нулями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9845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Нахождение неизвестного множителя, неизвестного делимого, неизвестного делителя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9845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33A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Деление на однозначное число (16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33A" w:rsidRPr="006A733A" w:rsidRDefault="006A733A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Деление 0 и на 1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Прием письменного деления многозначного числа на однозначное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число.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Прием письменного деления 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днозначное число. Решение задач.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Деление многозначного числа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однозначное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, когда в записи частного есть нули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Решение задач на пропорциональное деление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Деление многозначного числа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однозначное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пропорциональное деление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5871F0" w:rsidRDefault="005871F0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Контрольная работа</w:t>
            </w:r>
            <w:r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A90120"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по итогам</w:t>
            </w:r>
            <w:r w:rsidR="007F6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90120"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 полугодия</w:t>
            </w:r>
            <w:r w:rsidR="004B4E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№5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Деление многозначного числа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однозначное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. «Что узнали. Чему научились»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7351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07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422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систематизация изученного материала по теме «Умножение и деление на однозначное число»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422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Скор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ость. Единицы скорости.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Взаимосвязь между скоростью, временем и расстоянием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422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времени движения по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известным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расстоянию и скорости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3422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66-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Связь между величинами: скоростью, временем и расстоянием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чисел, оканчивающихся нулями (9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Умножение числа на произведение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AE15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умножение на числа, оканчивающиеся нулями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AE15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числа, оканчивающиеся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нулями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AE15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умножение двух чисел, оканчивающихся нулями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AE15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встречное движение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AE15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Перестановка и группировка множителей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AE15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74–75</w:t>
            </w:r>
          </w:p>
        </w:tc>
        <w:tc>
          <w:tcPr>
            <w:tcW w:w="7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. «Что узнали. Чему научились»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90120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5871F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Контрольная работа</w:t>
            </w:r>
            <w:r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A90120"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по теме «Умножение чисел, оканчивающихся нулями»</w:t>
            </w:r>
            <w:r w:rsidR="00A90120"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EDA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Деление на числа, оканчивающиеся нулями (13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Деление числа на произведение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CC4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Деление числа на произведение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CC4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Деление с остатком на 10, 100 и 1 000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CC4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нахождение четвертого пропорционального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CC4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числа, оканчиваю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щиеся нулями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CC4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82–84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Прием письменного деления на числа, оканчивающиеся нулями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противоположное движение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CC4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86-87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. «Что узнали. Чему научились»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ind w:firstLine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5871F0" w:rsidRDefault="00A90120" w:rsidP="005871F0">
            <w:pPr>
              <w:pStyle w:val="ParagraphStyle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Контрольн</w:t>
            </w:r>
            <w:r w:rsidR="005871F0"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ая работа по теме </w:t>
            </w:r>
            <w:r w:rsidR="000A2141"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«Умножение и деление</w:t>
            </w:r>
            <w:r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»</w:t>
            </w:r>
            <w:r w:rsidR="004B4E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№7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CC4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Default="00A90120" w:rsidP="005871F0">
            <w:pPr>
              <w:spacing w:after="0" w:line="240" w:lineRule="auto"/>
            </w:pPr>
            <w:r w:rsidRPr="00CC4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120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на двузначное и трехзначное число (12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20" w:rsidRPr="006A733A" w:rsidRDefault="00A90120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Умножение числа на сумму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устного умножения на двузначное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умножение на двузначное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умножение на двузначное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нахождение неизвестных по двум разностям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письменного умножения на трех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на трехзначные числа, в записи которых есть нули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Письменный прием умножения на трехзначные числа в случаях, когда в записи первого множителя есть нули</w:t>
            </w:r>
            <w:r w:rsidRPr="006A733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Умножение на двузначные и трехзначные числа. Закрепление изученного материала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. «Что узнали. Чему научились»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5871F0" w:rsidRDefault="000A2141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  <w:r w:rsid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</w:t>
            </w: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«Умножение на </w:t>
            </w:r>
            <w:r w:rsidR="004B4EDA">
              <w:rPr>
                <w:rFonts w:ascii="Times New Roman" w:hAnsi="Times New Roman" w:cs="Times New Roman"/>
                <w:b/>
                <w:sz w:val="28"/>
                <w:szCs w:val="28"/>
              </w:rPr>
              <w:t>двузначное и трёхзначное число» №8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07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 w:rsidRPr="006A733A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Деление на двузначное число (12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ошибками.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деление на двузначное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деление с остатком на двузначное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деления на двузначное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Прием письменн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деления на двузначное число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деления на двузначное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деления на двузначное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задач. Закрепление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деления на двузначное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ind w:right="-7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Прием письменного деления на двузначное число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 теме «Письменное деление на двузначное число»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. «Что узнали. Чему научились»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5871F0" w:rsidRDefault="000A2141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  <w:r w:rsidR="005871F0"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</w:t>
            </w:r>
            <w:r w:rsid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«Деление на двузначное число»</w:t>
            </w:r>
            <w:r w:rsidR="004B4E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№9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Деление на трехзначное число (10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ошибками.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деление на трехзначное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деления на трехзначное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деления на трехзначное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деления на трехзначное число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Прием письменного деления на трехзначное число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деления умножением. Закрепление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120–</w:t>
            </w:r>
          </w:p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. «Что узнали. Чему научились»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1F0" w:rsidRDefault="005871F0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Контрольная работа</w:t>
            </w:r>
            <w:r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0A2141"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теме «Числа, которые больше </w:t>
            </w:r>
          </w:p>
          <w:p w:rsidR="000A2141" w:rsidRPr="005871F0" w:rsidRDefault="000A2141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1 000. Деление на трехзначное число»</w:t>
            </w:r>
            <w:r w:rsidR="004B4E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№10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 теме «Письменное деление на трехзначное число»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0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ПОВТОРЕНИЕ (13 ч)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6A7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Нумерация.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Уравнения.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128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Порядок выполнения действий.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129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5871F0" w:rsidRDefault="000A2141" w:rsidP="005871F0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Итогов</w:t>
            </w:r>
            <w:r w:rsidR="005871F0" w:rsidRPr="005871F0">
              <w:rPr>
                <w:rFonts w:ascii="Times New Roman" w:hAnsi="Times New Roman" w:cs="Times New Roman"/>
                <w:b/>
                <w:sz w:val="28"/>
                <w:szCs w:val="28"/>
              </w:rPr>
              <w:t>ая к</w:t>
            </w:r>
            <w:r w:rsidR="005871F0" w:rsidRPr="005871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онтрольная работа</w:t>
            </w:r>
            <w:r w:rsidR="004B4E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№11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Анализ и работа над ошибками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131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Величины.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132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28.06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133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41" w:rsidRPr="006A733A" w:rsidTr="00F64F2C">
        <w:trPr>
          <w:trHeight w:val="227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-136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A733A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изученного материала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141" w:rsidRPr="006A733A" w:rsidRDefault="000A2141" w:rsidP="005871F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9AD" w:rsidRPr="006A733A" w:rsidRDefault="003009AD" w:rsidP="005871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28ED" w:rsidRPr="006A733A" w:rsidRDefault="001228ED" w:rsidP="005871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228ED" w:rsidRPr="006A733A" w:rsidSect="00F64F2C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682"/>
    <w:rsid w:val="000953D8"/>
    <w:rsid w:val="000A2141"/>
    <w:rsid w:val="000D3D0E"/>
    <w:rsid w:val="001228ED"/>
    <w:rsid w:val="001F23BE"/>
    <w:rsid w:val="003009AD"/>
    <w:rsid w:val="003446D6"/>
    <w:rsid w:val="003B51F3"/>
    <w:rsid w:val="003F5B47"/>
    <w:rsid w:val="00413871"/>
    <w:rsid w:val="004B4EDA"/>
    <w:rsid w:val="004B74D6"/>
    <w:rsid w:val="004C0058"/>
    <w:rsid w:val="00580882"/>
    <w:rsid w:val="005871F0"/>
    <w:rsid w:val="0059432E"/>
    <w:rsid w:val="005A579F"/>
    <w:rsid w:val="005B0BF8"/>
    <w:rsid w:val="005D56B3"/>
    <w:rsid w:val="006A733A"/>
    <w:rsid w:val="007552FB"/>
    <w:rsid w:val="00773B3F"/>
    <w:rsid w:val="007C0472"/>
    <w:rsid w:val="007D4594"/>
    <w:rsid w:val="007E0BBC"/>
    <w:rsid w:val="007F6E55"/>
    <w:rsid w:val="008270A1"/>
    <w:rsid w:val="00874E77"/>
    <w:rsid w:val="00877DF3"/>
    <w:rsid w:val="008813A0"/>
    <w:rsid w:val="00885ECA"/>
    <w:rsid w:val="00936677"/>
    <w:rsid w:val="00983DC6"/>
    <w:rsid w:val="00986586"/>
    <w:rsid w:val="009D7F61"/>
    <w:rsid w:val="009F6E73"/>
    <w:rsid w:val="00A049B5"/>
    <w:rsid w:val="00A177D2"/>
    <w:rsid w:val="00A84859"/>
    <w:rsid w:val="00A90120"/>
    <w:rsid w:val="00AA08BD"/>
    <w:rsid w:val="00AF6E0B"/>
    <w:rsid w:val="00AF7682"/>
    <w:rsid w:val="00BB22DF"/>
    <w:rsid w:val="00CB6AEF"/>
    <w:rsid w:val="00CC47B5"/>
    <w:rsid w:val="00CE49A7"/>
    <w:rsid w:val="00D824C3"/>
    <w:rsid w:val="00E03467"/>
    <w:rsid w:val="00E33376"/>
    <w:rsid w:val="00F64CDC"/>
    <w:rsid w:val="00F64F2C"/>
    <w:rsid w:val="00F932CF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E4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CE49A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CE49A7"/>
    <w:rPr>
      <w:color w:val="000000"/>
      <w:sz w:val="20"/>
      <w:szCs w:val="20"/>
    </w:rPr>
  </w:style>
  <w:style w:type="character" w:customStyle="1" w:styleId="Heading">
    <w:name w:val="Heading"/>
    <w:uiPriority w:val="99"/>
    <w:rsid w:val="00CE49A7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CE49A7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CE49A7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CE49A7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CE49A7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58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1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2018-10-01T14:11:00Z</cp:lastPrinted>
  <dcterms:created xsi:type="dcterms:W3CDTF">2017-09-18T18:28:00Z</dcterms:created>
  <dcterms:modified xsi:type="dcterms:W3CDTF">2023-01-22T16:23:00Z</dcterms:modified>
</cp:coreProperties>
</file>