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11E" w:rsidRDefault="00C7411E" w:rsidP="00C7411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Утвержден на</w:t>
      </w:r>
    </w:p>
    <w:p w:rsidR="00C7411E" w:rsidRDefault="00C7411E" w:rsidP="00C7411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педагогическом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совете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протокол№</w:t>
      </w:r>
    </w:p>
    <w:p w:rsidR="00C7411E" w:rsidRDefault="00C7411E" w:rsidP="00C7411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от01.09.2017год</w:t>
      </w:r>
    </w:p>
    <w:p w:rsidR="00C7411E" w:rsidRDefault="00C7411E" w:rsidP="00C7411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53D50" w:rsidRDefault="00C3337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Учебный план МКОУ «</w:t>
      </w:r>
      <w:r w:rsidR="00C7411E">
        <w:rPr>
          <w:rFonts w:ascii="Times New Roman" w:eastAsia="Times New Roman" w:hAnsi="Times New Roman" w:cs="Times New Roman"/>
          <w:b/>
          <w:sz w:val="24"/>
        </w:rPr>
        <w:t>Иван-кутанской ООШ»</w:t>
      </w:r>
    </w:p>
    <w:p w:rsidR="00C7411E" w:rsidRDefault="00C7411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2017- 18 учебный год</w:t>
      </w:r>
    </w:p>
    <w:p w:rsidR="00C7411E" w:rsidRPr="00882FBE" w:rsidRDefault="00C7411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3D50" w:rsidRPr="00882FBE" w:rsidRDefault="0050457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82FBE">
        <w:rPr>
          <w:rFonts w:ascii="Times New Roman" w:eastAsia="Times New Roman" w:hAnsi="Times New Roman" w:cs="Times New Roman"/>
          <w:b/>
          <w:sz w:val="24"/>
        </w:rPr>
        <w:t>ПОЯНИТЕЛЬНАЯ ЗАПИСКА</w:t>
      </w:r>
    </w:p>
    <w:p w:rsidR="00C53D50" w:rsidRPr="00882FBE" w:rsidRDefault="00C53D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53D50" w:rsidRPr="00882FBE" w:rsidRDefault="00C53D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53D50" w:rsidRPr="00882FBE" w:rsidRDefault="00504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 w:rsidRPr="00882FBE">
        <w:rPr>
          <w:rFonts w:ascii="Times New Roman" w:eastAsia="Times New Roman" w:hAnsi="Times New Roman" w:cs="Times New Roman"/>
          <w:b/>
          <w:sz w:val="32"/>
        </w:rPr>
        <w:t>Общие положения</w:t>
      </w:r>
    </w:p>
    <w:p w:rsidR="00C53D50" w:rsidRPr="00882FBE" w:rsidRDefault="00C53D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C53D50" w:rsidRPr="00882FBE" w:rsidRDefault="0050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Республиканский базисный учебный план является основным нормативным документом, определяющим содержание  образования общеобразовательной школы. Он разработан с учетом требований Закона РФ «Об образовании в Российской Федерации» на основе Федеральных государственных образовательных стандартов начального общего, основного общего и среднего общего образования, Федерального базисного учебного плана, а также директивных документов об образовании.</w:t>
      </w:r>
    </w:p>
    <w:p w:rsidR="00C53D50" w:rsidRPr="00882FBE" w:rsidRDefault="0050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Учебные планы муниципальных, государственных, частных образовательных организаций всех типов, реализующих программы начального общего, основного общего и среднего общего образования, в свою очередь, формируются и финансируются на основе республиканского базисного учебного плана.</w:t>
      </w:r>
    </w:p>
    <w:p w:rsidR="00C53D50" w:rsidRPr="00882FBE" w:rsidRDefault="0050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Учебные планы образовательных организаций могут быть разными в зависимости от специфики реализуемых ими образовательных программ и наименований образовательных организаций (лицеи, гимназии, школы с углубленным изучением отдельных предметов и пр.).</w:t>
      </w:r>
    </w:p>
    <w:p w:rsidR="00C53D50" w:rsidRPr="00882FBE" w:rsidRDefault="0050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На основании Конституции РФ, Конституции РД, Закона РФ «О языках народов Российской Федерации», Закона РФ «Об образовании в Российской Федерации», Закона РД «Об образовании в Республике Дагестан» базисный учебный план для общеобразовательных организаций представлен в двух вариантах.</w:t>
      </w:r>
    </w:p>
    <w:p w:rsidR="00C53D50" w:rsidRPr="00882FBE" w:rsidRDefault="0050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 xml:space="preserve">Учебный план (вариант </w:t>
      </w:r>
      <w:r w:rsidRPr="00882FBE">
        <w:rPr>
          <w:rFonts w:ascii="Segoe UI Symbol" w:eastAsia="Segoe UI Symbol" w:hAnsi="Segoe UI Symbol" w:cs="Segoe UI Symbol"/>
          <w:sz w:val="24"/>
        </w:rPr>
        <w:t>№</w:t>
      </w:r>
      <w:r w:rsidRPr="00882FBE">
        <w:rPr>
          <w:rFonts w:ascii="Times New Roman" w:eastAsia="Times New Roman" w:hAnsi="Times New Roman" w:cs="Times New Roman"/>
          <w:sz w:val="24"/>
        </w:rPr>
        <w:t xml:space="preserve">1) с родным  (нерусским) языком обучения рекомендуется для школ с мононациональным составом учащихся, чьи родители выбрали в качестве языка обучения и воспитания в 1-4 классах родной язык учащихся. В этих школах учащиеся I-IV классов обучаются на родном (нерусском) языке, а русский язык изучается как предмет; с V по XI  класс языком обучения в этих школах является русский язык, а родной язык изучается как предмет. </w:t>
      </w:r>
    </w:p>
    <w:p w:rsidR="00C53D50" w:rsidRPr="00882FBE" w:rsidRDefault="0050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 xml:space="preserve">Учебный план (вариант </w:t>
      </w:r>
      <w:r w:rsidRPr="00882FBE">
        <w:rPr>
          <w:rFonts w:ascii="Segoe UI Symbol" w:eastAsia="Segoe UI Symbol" w:hAnsi="Segoe UI Symbol" w:cs="Segoe UI Symbol"/>
          <w:sz w:val="24"/>
        </w:rPr>
        <w:t>№</w:t>
      </w:r>
      <w:r w:rsidRPr="00882FBE">
        <w:rPr>
          <w:rFonts w:ascii="Times New Roman" w:eastAsia="Times New Roman" w:hAnsi="Times New Roman" w:cs="Times New Roman"/>
          <w:sz w:val="24"/>
        </w:rPr>
        <w:t>2) с русским (неродным) языком обучения предназначен для школ со смешанным национальным составом учащихся, в которых с I по XI класс обучение осуществляется на русском языке, а родной язык изучается как предмет.</w:t>
      </w:r>
    </w:p>
    <w:p w:rsidR="00C53D50" w:rsidRPr="00882FBE" w:rsidRDefault="0050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Основные образовательные программы  начального общего, основного общего, среднего общего образования должны обеспечивать реализацию Федерального государственного образовательного стандарта с учетом региональных, национальных, этнокультурных особенностей республики, образовательных потребностей и запросов обучающихся.</w:t>
      </w:r>
    </w:p>
    <w:p w:rsidR="00C53D50" w:rsidRPr="00882FBE" w:rsidRDefault="0050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 xml:space="preserve">Республиканский базисный учебный план  распределяет учебное время, отводимое на освоение предметов федерального и национально-регионального компонентов государственного образовательного стандарта по классам, образовательным (предметным)  областям и учебным предметам, неделям, а также определяет  максимально (предельно)  допустимый объем учебной нагрузки учащихся  по ступеням общего образования и учебным годам.  </w:t>
      </w:r>
    </w:p>
    <w:p w:rsidR="00C53D50" w:rsidRPr="00882FBE" w:rsidRDefault="0050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 xml:space="preserve">Федеральные государственные образовательные стандарты  второго поколения вводятся поэтапно. В текущем учебном году по новым стандартам  второго поколения обучаются учащиеся 1-VI классов. С 1 сентября 2017  года на новые стандарты перейдут  седьмые классы. </w:t>
      </w:r>
    </w:p>
    <w:p w:rsidR="00C53D50" w:rsidRPr="00882FBE" w:rsidRDefault="0050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 xml:space="preserve">Содержание образования в общеобразовательных организациях определяется образовательной программой, на основе которой школа составляет свою образовательную </w:t>
      </w:r>
      <w:r w:rsidRPr="00882FBE">
        <w:rPr>
          <w:rFonts w:ascii="Times New Roman" w:eastAsia="Times New Roman" w:hAnsi="Times New Roman" w:cs="Times New Roman"/>
          <w:sz w:val="24"/>
        </w:rPr>
        <w:lastRenderedPageBreak/>
        <w:t xml:space="preserve">программу. Учебный план является составной частью основной образовательной программы школы. Количество часов на изучение учебных предметов определяет образовательная организация с учетом часов, предусмотренных базисным учебным планом, включенным в примерную основную образовательную программу. </w:t>
      </w:r>
    </w:p>
    <w:p w:rsidR="00C53D50" w:rsidRPr="00882FBE" w:rsidRDefault="0050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 xml:space="preserve">Базисный учебный план состоит из двух частей – обязательной (инвариантной) части и вариативной части, которая формируется участниками образовательных отношений и включает в себя  внеурочную  деятельность. </w:t>
      </w:r>
    </w:p>
    <w:p w:rsidR="00C53D50" w:rsidRPr="00882FBE" w:rsidRDefault="0050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882FBE">
        <w:rPr>
          <w:rFonts w:ascii="Times New Roman" w:eastAsia="Times New Roman" w:hAnsi="Times New Roman" w:cs="Times New Roman"/>
          <w:color w:val="332D51"/>
          <w:sz w:val="24"/>
          <w:shd w:val="clear" w:color="auto" w:fill="FFFFFF"/>
        </w:rPr>
        <w:t>Обязательная (инвариантная)</w:t>
      </w:r>
      <w:r w:rsidRPr="00882FB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часть учебного плана устанавливает базовый минимум содержания образования на всей территории России, определяет минимальное количество часов на изучение образовательных областей, нормирует и определяет стартовые  возможности получения  образования выпускниками общеобразовательных организаций, необходимого для продолжения образования на следующей ступени непрерывного образования на всей территории России.</w:t>
      </w:r>
    </w:p>
    <w:p w:rsidR="00C53D50" w:rsidRPr="00882FBE" w:rsidRDefault="0050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82FB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Национально-региональный компонент вариативен, определяет региональные проявления тех сущностей, которые раскрываются в инвариантном содержании. Он закладывает основы формирования у каждого учащегося знаний о своеобразии своего региона, способствует формированию личности, которая ставит целью своей деятельности развитие и процветание малой Родины и России в целом.  </w:t>
      </w:r>
    </w:p>
    <w:p w:rsidR="00C53D50" w:rsidRPr="00882FBE" w:rsidRDefault="0050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882FB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Вариативная часть учебного плана обеспечивает реализацию регионального и школьного компонентов, учитывая личностные особенности, интересы, склонности учащихся. За счет вариативной части реализуется </w:t>
      </w:r>
      <w:proofErr w:type="spellStart"/>
      <w:r w:rsidRPr="00882FB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предпрофильная</w:t>
      </w:r>
      <w:proofErr w:type="spellEnd"/>
      <w:r w:rsidRPr="00882FB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подготовка учащихся основной школы, введение элективных учебных предметов. </w:t>
      </w:r>
    </w:p>
    <w:p w:rsidR="00C53D50" w:rsidRPr="00882FBE" w:rsidRDefault="0050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82FBE">
        <w:rPr>
          <w:rFonts w:ascii="Times New Roman" w:eastAsia="Times New Roman" w:hAnsi="Times New Roman" w:cs="Times New Roman"/>
          <w:color w:val="000000"/>
          <w:sz w:val="24"/>
        </w:rPr>
        <w:t xml:space="preserve">Часы  компонента образовательной организации используются для изучения   курсов   по   выбору, факультативов,   проведения   индивидуальных   и   групповых   занятий      по </w:t>
      </w:r>
      <w:r w:rsidRPr="00882FBE">
        <w:rPr>
          <w:rFonts w:ascii="Times New Roman" w:eastAsia="Times New Roman" w:hAnsi="Times New Roman" w:cs="Times New Roman"/>
          <w:color w:val="757295"/>
          <w:sz w:val="24"/>
        </w:rPr>
        <w:t xml:space="preserve"> </w:t>
      </w:r>
      <w:r w:rsidRPr="00882FBE">
        <w:rPr>
          <w:rFonts w:ascii="Times New Roman" w:eastAsia="Times New Roman" w:hAnsi="Times New Roman" w:cs="Times New Roman"/>
          <w:color w:val="000000"/>
          <w:sz w:val="24"/>
        </w:rPr>
        <w:t>предметам как федерального, так и регионального компонентов.</w:t>
      </w:r>
    </w:p>
    <w:p w:rsidR="00C53D50" w:rsidRPr="00882FBE" w:rsidRDefault="0050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82FB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Вариативная часть учебного плана также предполагает обязательность ее выполнения. </w:t>
      </w:r>
    </w:p>
    <w:p w:rsidR="00C53D50" w:rsidRPr="00882FBE" w:rsidRDefault="0050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 xml:space="preserve">При организации, планировании и проведении уроков по предметам этнокультурного образования (национально-регионального компонента) не рекомендуется заменять  уроки по предметам  этнокультурного образования занятиями (уроками)  по другим предметам. </w:t>
      </w:r>
    </w:p>
    <w:p w:rsidR="00C53D50" w:rsidRPr="00882FBE" w:rsidRDefault="0050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Согласно Федеральному государственному образовательному стандарту обязательная часть основной образовательной программы определяет содержание образования  общенациональной значимости и составляет 2/3,  а часть, формируемая участниками образовательных отношений, –1/3 от общего объема основной образовательной программы.</w:t>
      </w:r>
    </w:p>
    <w:p w:rsidR="00C53D50" w:rsidRPr="00882FBE" w:rsidRDefault="0050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882FBE">
        <w:rPr>
          <w:rFonts w:ascii="Times New Roman" w:eastAsia="Times New Roman" w:hAnsi="Times New Roman" w:cs="Times New Roman"/>
          <w:sz w:val="24"/>
        </w:rPr>
        <w:t xml:space="preserve">Внеурочная деятельность организуется по направлению развития личности (духовно-нравственное, спортивно-оздоровительное, социальное, </w:t>
      </w:r>
      <w:proofErr w:type="spellStart"/>
      <w:r w:rsidRPr="00882FBE">
        <w:rPr>
          <w:rFonts w:ascii="Times New Roman" w:eastAsia="Times New Roman" w:hAnsi="Times New Roman" w:cs="Times New Roman"/>
          <w:sz w:val="24"/>
        </w:rPr>
        <w:t>общеинтеллектуальное</w:t>
      </w:r>
      <w:proofErr w:type="spellEnd"/>
      <w:r w:rsidRPr="00882FBE">
        <w:rPr>
          <w:rFonts w:ascii="Times New Roman" w:eastAsia="Times New Roman" w:hAnsi="Times New Roman" w:cs="Times New Roman"/>
          <w:sz w:val="24"/>
        </w:rPr>
        <w:t xml:space="preserve">, общекультурное) в таких формах, как спортивные клубы и секции, юношеские организации, краеведческая работа, научно-практические конференции, общественно полезные практики, олимпиады  и в других формах, отличных от урочной, на добровольной основе и в соответствии с выбором участников образовательного процесса. </w:t>
      </w:r>
      <w:proofErr w:type="gramEnd"/>
    </w:p>
    <w:p w:rsidR="00C53D50" w:rsidRPr="00882FBE" w:rsidRDefault="00504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82FBE">
        <w:rPr>
          <w:rFonts w:ascii="Times New Roman" w:eastAsia="Times New Roman" w:hAnsi="Times New Roman" w:cs="Times New Roman"/>
          <w:color w:val="000000"/>
          <w:sz w:val="24"/>
        </w:rPr>
        <w:t xml:space="preserve">Внеурочная деятельность в соответствии с ФГОС включена в основную образовательную программу. Время, отводимое на внеурочную деятельность, определяет образовательное учреждение самостоятельно, исходя из необходимости обеспечить достижение планируемых результатов реализации основной образовательной </w:t>
      </w:r>
      <w:proofErr w:type="gramStart"/>
      <w:r w:rsidRPr="00882FBE">
        <w:rPr>
          <w:rFonts w:ascii="Times New Roman" w:eastAsia="Times New Roman" w:hAnsi="Times New Roman" w:cs="Times New Roman"/>
          <w:color w:val="000000"/>
          <w:sz w:val="24"/>
        </w:rPr>
        <w:t>программы</w:t>
      </w:r>
      <w:proofErr w:type="gramEnd"/>
      <w:r w:rsidRPr="00882FBE">
        <w:rPr>
          <w:rFonts w:ascii="Times New Roman" w:eastAsia="Times New Roman" w:hAnsi="Times New Roman" w:cs="Times New Roman"/>
          <w:color w:val="000000"/>
          <w:sz w:val="24"/>
        </w:rPr>
        <w:t xml:space="preserve">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C53D50" w:rsidRPr="00882FBE" w:rsidRDefault="00504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color w:val="000000"/>
          <w:sz w:val="24"/>
        </w:rPr>
        <w:t xml:space="preserve">В соответствии с пунктом 3 статьи 8 Закона Российской Федерации «Об образовании в Российской Федерации» финансирование внеурочной деятельности осуществляется за счет средств, выделяемых из республиканского бюджета </w:t>
      </w:r>
      <w:r w:rsidRPr="00882FBE">
        <w:rPr>
          <w:rFonts w:ascii="Times New Roman" w:eastAsia="Times New Roman" w:hAnsi="Times New Roman" w:cs="Times New Roman"/>
          <w:sz w:val="24"/>
        </w:rPr>
        <w:t xml:space="preserve">местным бюджетам </w:t>
      </w:r>
      <w:r w:rsidRPr="00882FBE">
        <w:rPr>
          <w:rFonts w:ascii="Times New Roman" w:eastAsia="Times New Roman" w:hAnsi="Times New Roman" w:cs="Times New Roman"/>
          <w:color w:val="000000"/>
          <w:sz w:val="24"/>
        </w:rPr>
        <w:t>в виде субвенций в размере, необходимом для реализации основных общеобразовательных программ в соответствии с нормативами, установленными нормативными правовыми актами субъекта Российской Федерации.</w:t>
      </w:r>
    </w:p>
    <w:p w:rsidR="00C53D50" w:rsidRPr="00882FBE" w:rsidRDefault="0050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 xml:space="preserve">Образовательная организация определяет список  учебников в соответствии с утвержденным федеральным перечнем учебников, рекомендованных  к использованию при реализации имеющих государственную  аккредитацию образовательных программ  </w:t>
      </w:r>
      <w:r w:rsidRPr="00882FBE">
        <w:rPr>
          <w:rFonts w:ascii="Times New Roman" w:eastAsia="Times New Roman" w:hAnsi="Times New Roman" w:cs="Times New Roman"/>
          <w:sz w:val="24"/>
        </w:rPr>
        <w:lastRenderedPageBreak/>
        <w:t>начального общего, основного общего, среднего общего образования организациями, а также учебных пособий, допущенных к использованию при реализации указанных образовательных программ.</w:t>
      </w:r>
    </w:p>
    <w:p w:rsidR="00C53D50" w:rsidRPr="00882FBE" w:rsidRDefault="0050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 xml:space="preserve">Если основная образовательная программа образовательной организации предусматривает использование учебников, не включенных в федеральный перечень учебников, учащиеся имеют возможность завершить изучение предмета с использованием учебников, приобретенных  до вступления в силу приказа </w:t>
      </w:r>
      <w:proofErr w:type="spellStart"/>
      <w:r w:rsidRPr="00882FBE">
        <w:rPr>
          <w:rFonts w:ascii="Times New Roman" w:eastAsia="Times New Roman" w:hAnsi="Times New Roman" w:cs="Times New Roman"/>
          <w:sz w:val="24"/>
        </w:rPr>
        <w:t>Минобрнауки</w:t>
      </w:r>
      <w:proofErr w:type="spellEnd"/>
      <w:r w:rsidRPr="00882FBE">
        <w:rPr>
          <w:rFonts w:ascii="Times New Roman" w:eastAsia="Times New Roman" w:hAnsi="Times New Roman" w:cs="Times New Roman"/>
          <w:sz w:val="24"/>
        </w:rPr>
        <w:t xml:space="preserve"> РФ от 31 марта 2014 года </w:t>
      </w:r>
      <w:r w:rsidRPr="00882FBE">
        <w:rPr>
          <w:rFonts w:ascii="Segoe UI Symbol" w:eastAsia="Segoe UI Symbol" w:hAnsi="Segoe UI Symbol" w:cs="Segoe UI Symbol"/>
          <w:sz w:val="24"/>
        </w:rPr>
        <w:t>№</w:t>
      </w:r>
      <w:r w:rsidRPr="00882FBE">
        <w:rPr>
          <w:rFonts w:ascii="Times New Roman" w:eastAsia="Times New Roman" w:hAnsi="Times New Roman" w:cs="Times New Roman"/>
          <w:sz w:val="24"/>
        </w:rPr>
        <w:t>253 об утверждении федерального перечня учебников.</w:t>
      </w:r>
    </w:p>
    <w:p w:rsidR="00C53D50" w:rsidRPr="00882FBE" w:rsidRDefault="0050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Наряду с учебниками в образовательной деятельности могут использоваться другие учебные издания, являющиеся учебными пособиями.</w:t>
      </w:r>
    </w:p>
    <w:p w:rsidR="00C53D50" w:rsidRPr="00882FBE" w:rsidRDefault="0050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Язык обучения (изучения) определяется локальными нормативными актами образовательной организации в соответствии с законодательством  Российской Федерации.</w:t>
      </w:r>
    </w:p>
    <w:p w:rsidR="00C53D50" w:rsidRPr="00882FBE" w:rsidRDefault="0050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 xml:space="preserve">Согласно базисному учебному плану РФ и </w:t>
      </w:r>
      <w:proofErr w:type="spellStart"/>
      <w:r w:rsidRPr="00882FBE">
        <w:rPr>
          <w:rFonts w:ascii="Times New Roman" w:eastAsia="Times New Roman" w:hAnsi="Times New Roman" w:cs="Times New Roman"/>
          <w:sz w:val="24"/>
        </w:rPr>
        <w:t>ФГОСу</w:t>
      </w:r>
      <w:proofErr w:type="spellEnd"/>
      <w:r w:rsidRPr="00882FBE">
        <w:rPr>
          <w:rFonts w:ascii="Times New Roman" w:eastAsia="Times New Roman" w:hAnsi="Times New Roman" w:cs="Times New Roman"/>
          <w:sz w:val="24"/>
        </w:rPr>
        <w:t xml:space="preserve"> изучение родного языка  возможно в рамках обязательной предметной области «Родные языки и литературное чтение» (I-IV классы), «Родной язык и литература» (V-X классы), которые входят в обязательную (инвариантную) часть  учебного плана. Следовательно, изучение родных языков и литератур носит обязательный характер. Но при расчете часы, отведенные на преподавание «Родного языка и литературы», засчитываются в национально-региональный компонент </w:t>
      </w:r>
      <w:proofErr w:type="gramStart"/>
      <w:r w:rsidRPr="00882FBE">
        <w:rPr>
          <w:rFonts w:ascii="Times New Roman" w:eastAsia="Times New Roman" w:hAnsi="Times New Roman" w:cs="Times New Roman"/>
          <w:sz w:val="24"/>
        </w:rPr>
        <w:t>и(</w:t>
      </w:r>
      <w:proofErr w:type="gramEnd"/>
      <w:r w:rsidRPr="00882FBE">
        <w:rPr>
          <w:rFonts w:ascii="Times New Roman" w:eastAsia="Times New Roman" w:hAnsi="Times New Roman" w:cs="Times New Roman"/>
          <w:sz w:val="24"/>
        </w:rPr>
        <w:t xml:space="preserve">ли) компонент образовательной организации. </w:t>
      </w:r>
    </w:p>
    <w:p w:rsidR="00C53D50" w:rsidRPr="00882FBE" w:rsidRDefault="0050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Кроме того, согласно Закону РД «Об образовании в Республике Дагестан», в государственных  и муниципальных образовательных организациях с русским языком обучения обеспечивается изучение родных языков  народов Дагестана как обязательного предмета» (статья 10, п.4).</w:t>
      </w:r>
    </w:p>
    <w:p w:rsidR="00C53D50" w:rsidRPr="00882FBE" w:rsidRDefault="0050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В сельских, особенно в мононациональных школах, куда поступают дети, не владеющие или слабо владеющие русским языком, в качестве языка обучения рекомендуется родной язык учащихся до IV кла</w:t>
      </w:r>
      <w:proofErr w:type="gramStart"/>
      <w:r w:rsidRPr="00882FBE">
        <w:rPr>
          <w:rFonts w:ascii="Times New Roman" w:eastAsia="Times New Roman" w:hAnsi="Times New Roman" w:cs="Times New Roman"/>
          <w:sz w:val="24"/>
        </w:rPr>
        <w:t>сс вкл</w:t>
      </w:r>
      <w:proofErr w:type="gramEnd"/>
      <w:r w:rsidRPr="00882FBE">
        <w:rPr>
          <w:rFonts w:ascii="Times New Roman" w:eastAsia="Times New Roman" w:hAnsi="Times New Roman" w:cs="Times New Roman"/>
          <w:sz w:val="24"/>
        </w:rPr>
        <w:t xml:space="preserve">ючительно (см. постановление Правительства РД от 15 октября 2015 г. </w:t>
      </w:r>
      <w:r w:rsidRPr="00882FBE">
        <w:rPr>
          <w:rFonts w:ascii="Segoe UI Symbol" w:eastAsia="Segoe UI Symbol" w:hAnsi="Segoe UI Symbol" w:cs="Segoe UI Symbol"/>
          <w:sz w:val="24"/>
        </w:rPr>
        <w:t>№</w:t>
      </w:r>
      <w:r w:rsidRPr="00882FBE">
        <w:rPr>
          <w:rFonts w:ascii="Times New Roman" w:eastAsia="Times New Roman" w:hAnsi="Times New Roman" w:cs="Times New Roman"/>
          <w:sz w:val="24"/>
        </w:rPr>
        <w:t xml:space="preserve"> 289). </w:t>
      </w: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Режим работы по пятидневной  или шестидневной учебной неделе определяется образовательной организацией самостоятельно. При этом учебный план с углубленным изучением  отдельных предметов предполагает его реализацию в условиях шестидневной учебной недели.</w:t>
      </w: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Объем максимально допустимой нагрузки учащихся в течение дня должен составлять:</w:t>
      </w: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- для учащихся 2-4 классов – не более 5 уроков,  и один день в неделю –6  уроков за счет урока физической культуры при 6-ти дневной учебной неделе;</w:t>
      </w: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- для учащихся 5-6 классов – не более 6 уроков;</w:t>
      </w: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- для учащихся 7-11 классов – не более 7 уроков.</w:t>
      </w: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Продолжительность уро</w:t>
      </w:r>
      <w:r w:rsidR="00EF092C">
        <w:rPr>
          <w:rFonts w:ascii="Times New Roman" w:eastAsia="Times New Roman" w:hAnsi="Times New Roman" w:cs="Times New Roman"/>
          <w:sz w:val="24"/>
        </w:rPr>
        <w:t>ка  (академический  час) во 2-9</w:t>
      </w:r>
      <w:r w:rsidRPr="00882FBE">
        <w:rPr>
          <w:rFonts w:ascii="Times New Roman" w:eastAsia="Times New Roman" w:hAnsi="Times New Roman" w:cs="Times New Roman"/>
          <w:sz w:val="24"/>
        </w:rPr>
        <w:t xml:space="preserve"> классах не должен превышать 45 минут.</w:t>
      </w: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 xml:space="preserve">Продолжительность учебного года: I класс – 33 учебные недели,  II-IV классы  - не менее 34 учебных недель.  По решению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недель. Продолжительность урока в I классе в сентябре-декабре - по 35 минут, в январе-мае – по 45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</w:t>
      </w:r>
      <w:proofErr w:type="gramStart"/>
      <w:r w:rsidRPr="00882FBE">
        <w:rPr>
          <w:rFonts w:ascii="Times New Roman" w:eastAsia="Times New Roman" w:hAnsi="Times New Roman" w:cs="Times New Roman"/>
          <w:sz w:val="24"/>
        </w:rPr>
        <w:t xml:space="preserve">В сентябре-октябре учебные занятия в I классе проводятся по 3 урока в день по 35 минут каждый, в ноябре-декабре – по 4 урока  в день по 35 минут каждый, в январе-мае – по 4 урока по 45 минут каждый. </w:t>
      </w:r>
      <w:proofErr w:type="gramEnd"/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 w:rsidRPr="00882FBE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882FBE">
        <w:rPr>
          <w:rFonts w:ascii="Times New Roman" w:eastAsia="Times New Roman" w:hAnsi="Times New Roman" w:cs="Times New Roman"/>
          <w:sz w:val="24"/>
        </w:rPr>
        <w:t xml:space="preserve"> в I классе устанавливаются в течение года дополнительные недельные каникулы.</w:t>
      </w: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882FBE">
        <w:rPr>
          <w:rFonts w:ascii="Times New Roman" w:eastAsia="Times New Roman" w:hAnsi="Times New Roman" w:cs="Times New Roman"/>
          <w:sz w:val="24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</w:t>
      </w:r>
      <w:r w:rsidRPr="00882FBE">
        <w:rPr>
          <w:rFonts w:ascii="Times New Roman" w:eastAsia="Times New Roman" w:hAnsi="Times New Roman" w:cs="Times New Roman"/>
          <w:sz w:val="24"/>
        </w:rPr>
        <w:lastRenderedPageBreak/>
        <w:t xml:space="preserve">часа, в 4-5 классах – 2 часа, в 6-8 классах – 2,5 часа, в 9-10 классах – до 3,5 часа (СанПиН) 2.4.2.2821.-10, п.10.30). </w:t>
      </w:r>
      <w:proofErr w:type="gramEnd"/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Федеральные, региональные государственные органы, а также органы местного самоуправления, осуществляющие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деятельность.</w:t>
      </w: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 xml:space="preserve">Время, отведенное на внеурочную деятельность, не учитывается при определении  предельно (максимально)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суммирования в течение учебного года.</w:t>
      </w: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В период каникул для продолжения внеурочной деятельности могут использоваться возможности специализированных лагерей, тематических лагерных смен, летних школ.</w:t>
      </w: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Третий час учебного предмета «Физическая культура» необходимо использовать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При организации, планировании и проведении уроков физической культуры, с учетом внедрения третьего часа, образовательным организациям не рекомендуется:</w:t>
      </w: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 xml:space="preserve">- сдваивать уроки физической культуры; </w:t>
      </w: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- заменять уроки физической культуры другими формами занятий, в частности, занятиями  в спортивных секциях или внеурочными мероприятиями  («Спортивный час», «Час здоровья» и др.);</w:t>
      </w: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- планировать проведение уроков физической культуры в форме аудиторных занятий.</w:t>
      </w: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882FBE">
        <w:rPr>
          <w:rFonts w:ascii="Times New Roman" w:eastAsia="Times New Roman" w:hAnsi="Times New Roman" w:cs="Times New Roman"/>
          <w:sz w:val="24"/>
        </w:rPr>
        <w:t>При учебных занятиях  по «Русскому языку» в школах с родным (нерусским) языком обучения, «Родному языку» в  школах с русским (неродным) языком обучения, «Иностранному языку» (2-11 классы), «Технологии» (5-11 классы), «Физической культуре» (10-11 классы), а также  по «Информатике и ИКТ», «Физике» и «Химии» (во время проведения практических занятий) осуществляется деление классов на две группы: в городских образовательных организациях при наполняемости 25</w:t>
      </w:r>
      <w:proofErr w:type="gramEnd"/>
      <w:r w:rsidRPr="00882FBE">
        <w:rPr>
          <w:rFonts w:ascii="Times New Roman" w:eastAsia="Times New Roman" w:hAnsi="Times New Roman" w:cs="Times New Roman"/>
          <w:sz w:val="24"/>
        </w:rPr>
        <w:t xml:space="preserve"> и более человек, в сельских – 20 и более человек.</w:t>
      </w: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 xml:space="preserve">При наличии необходимых условий и средств возможно деление на группы классов с меньшей наполняемостью. </w:t>
      </w:r>
    </w:p>
    <w:p w:rsidR="00C53D50" w:rsidRPr="00882FBE" w:rsidRDefault="00C53D50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</w:p>
    <w:p w:rsidR="00C53D50" w:rsidRPr="00882FBE" w:rsidRDefault="00C53D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882FBE" w:rsidRDefault="00882FBE">
      <w:pPr>
        <w:rPr>
          <w:rFonts w:ascii="Calibri" w:eastAsia="Calibri" w:hAnsi="Calibri" w:cs="Calibri"/>
          <w:sz w:val="24"/>
        </w:rPr>
      </w:pPr>
    </w:p>
    <w:p w:rsidR="00882FBE" w:rsidRPr="00882FBE" w:rsidRDefault="00882FBE">
      <w:pPr>
        <w:rPr>
          <w:rFonts w:ascii="Calibri" w:eastAsia="Calibri" w:hAnsi="Calibri" w:cs="Calibri"/>
          <w:sz w:val="24"/>
        </w:rPr>
      </w:pPr>
    </w:p>
    <w:p w:rsidR="00C53D50" w:rsidRPr="00155F0F" w:rsidRDefault="00504572" w:rsidP="00155F0F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bookmarkStart w:id="0" w:name="_GoBack"/>
      <w:bookmarkEnd w:id="0"/>
      <w:r w:rsidRPr="00155F0F">
        <w:rPr>
          <w:rFonts w:ascii="Times New Roman" w:eastAsia="Times New Roman" w:hAnsi="Times New Roman" w:cs="Times New Roman"/>
          <w:b/>
          <w:sz w:val="32"/>
        </w:rPr>
        <w:t xml:space="preserve">Начальное общее образование </w:t>
      </w:r>
    </w:p>
    <w:p w:rsidR="00C53D50" w:rsidRPr="00882FBE" w:rsidRDefault="00C53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 xml:space="preserve">Базисный учебный план начального общего образования обеспечивает реализацию требований Федерального государственного образовательного стандарта, определяет общий объем нагрузки и максимальный объем аудиторной нагрузки обучающихся, состав и структуру обязательных предметных, </w:t>
      </w:r>
      <w:proofErr w:type="spellStart"/>
      <w:r w:rsidRPr="00882FBE">
        <w:rPr>
          <w:rFonts w:ascii="Times New Roman" w:eastAsia="Times New Roman" w:hAnsi="Times New Roman" w:cs="Times New Roman"/>
          <w:sz w:val="24"/>
        </w:rPr>
        <w:t>надпредметных</w:t>
      </w:r>
      <w:proofErr w:type="spellEnd"/>
      <w:r w:rsidRPr="00882FBE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Pr="00882FBE">
        <w:rPr>
          <w:rFonts w:ascii="Times New Roman" w:eastAsia="Times New Roman" w:hAnsi="Times New Roman" w:cs="Times New Roman"/>
          <w:sz w:val="24"/>
        </w:rPr>
        <w:t>метапредметных</w:t>
      </w:r>
      <w:proofErr w:type="spellEnd"/>
      <w:r w:rsidRPr="00882FBE">
        <w:rPr>
          <w:rFonts w:ascii="Times New Roman" w:eastAsia="Times New Roman" w:hAnsi="Times New Roman" w:cs="Times New Roman"/>
          <w:sz w:val="24"/>
        </w:rPr>
        <w:t xml:space="preserve"> направлений внеурочной деятельности по классам (по годам обучения).  </w:t>
      </w: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Базисный учебный план  начального общего образования состоит из двух частей: обязательной (инвариантной)  и части, формируемой участниками образовательных отношений.</w:t>
      </w: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 xml:space="preserve">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включены: «Математика», «Русский язык»,  «Иностранный язык», «Литературное чтение на русском языке», «Литературное чтение на родном языке», «Окружающий мир», «Основы </w:t>
      </w:r>
      <w:r w:rsidRPr="00882FBE">
        <w:rPr>
          <w:rFonts w:ascii="Times New Roman" w:eastAsia="Times New Roman" w:hAnsi="Times New Roman" w:cs="Times New Roman"/>
          <w:sz w:val="24"/>
        </w:rPr>
        <w:lastRenderedPageBreak/>
        <w:t>религиозных культур и светской этики», «Музыка», «Изобразительное искусство», «Технология», «Физическая культура».</w:t>
      </w: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на родном (нерусском) языке из числа языков народов Дагестана, а также возможность изучения  родных языков народов Дагестана, и устанавливает количество часов, отводимых на изучение учебных предметов по классам (годам) обучения.  В варианте учебного плана </w:t>
      </w:r>
      <w:r w:rsidRPr="00882FBE">
        <w:rPr>
          <w:rFonts w:ascii="Segoe UI Symbol" w:eastAsia="Segoe UI Symbol" w:hAnsi="Segoe UI Symbol" w:cs="Segoe UI Symbol"/>
          <w:sz w:val="24"/>
        </w:rPr>
        <w:t>№</w:t>
      </w:r>
      <w:r w:rsidRPr="00882FBE">
        <w:rPr>
          <w:rFonts w:ascii="Times New Roman" w:eastAsia="Times New Roman" w:hAnsi="Times New Roman" w:cs="Times New Roman"/>
          <w:sz w:val="24"/>
        </w:rPr>
        <w:t xml:space="preserve"> 2 для школ с русским  (неродным) языком обучения за русским языком сохранено то количество часов, которое указано на этот предмет в базисном учебном плане Российской Федерации. Что касается учебного плана </w:t>
      </w:r>
      <w:r w:rsidRPr="00882FBE">
        <w:rPr>
          <w:rFonts w:ascii="Segoe UI Symbol" w:eastAsia="Segoe UI Symbol" w:hAnsi="Segoe UI Symbol" w:cs="Segoe UI Symbol"/>
          <w:sz w:val="24"/>
        </w:rPr>
        <w:t>№</w:t>
      </w:r>
      <w:r w:rsidRPr="00882FBE">
        <w:rPr>
          <w:rFonts w:ascii="Times New Roman" w:eastAsia="Times New Roman" w:hAnsi="Times New Roman" w:cs="Times New Roman"/>
          <w:sz w:val="24"/>
        </w:rPr>
        <w:t xml:space="preserve"> 1  для школ с  родным (нерусским) языком обучения, то в нем для изучения русского языка выделяется в 1-4 классах на 135  часов  больше,  чем в базисном учебном плане Российской Федерации. </w:t>
      </w: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Кроме того, рекомендуется дополнительно выделить по одному часу на русский язык  в I-IV классах школ с родным (нерусским) языком обучения за счет регионального компонента или компонента образовательной организации.</w:t>
      </w: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В школах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 одной национальности.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Из учащихся разных национальностей, для которых из-за малого количества людей в параллельных классах не могут быть созданы учебные группы, комплектуется группа для изучения одного из предметов: («Дагестанская литература», «Культура и традиции народов Дагестана» или другие  предметы).</w:t>
      </w: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 xml:space="preserve">В связи с необходимостью предстоящей  сдачи выпускниками школ в обязательном порядке единого государственного экзамена (ЕГЭ) по иностранному языку в II-IV классах сельских школ с родным (нерусским) языком обучения в учебном плане </w:t>
      </w:r>
      <w:r w:rsidRPr="00882FBE">
        <w:rPr>
          <w:rFonts w:ascii="Segoe UI Symbol" w:eastAsia="Segoe UI Symbol" w:hAnsi="Segoe UI Symbol" w:cs="Segoe UI Symbol"/>
          <w:sz w:val="24"/>
        </w:rPr>
        <w:t>№</w:t>
      </w:r>
      <w:r w:rsidRPr="00882FBE">
        <w:rPr>
          <w:rFonts w:ascii="Times New Roman" w:eastAsia="Times New Roman" w:hAnsi="Times New Roman" w:cs="Times New Roman"/>
          <w:sz w:val="24"/>
        </w:rPr>
        <w:t xml:space="preserve">1 выделено по 2 часа в неделю на иностранный язык. </w:t>
      </w: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 xml:space="preserve">Что касается учебного предмета «Окружающий мир», то он должен быть изучен </w:t>
      </w:r>
      <w:proofErr w:type="spellStart"/>
      <w:r w:rsidRPr="00882FBE">
        <w:rPr>
          <w:rFonts w:ascii="Times New Roman" w:eastAsia="Times New Roman" w:hAnsi="Times New Roman" w:cs="Times New Roman"/>
          <w:sz w:val="24"/>
        </w:rPr>
        <w:t>интегрированно</w:t>
      </w:r>
      <w:proofErr w:type="spellEnd"/>
      <w:r w:rsidRPr="00882FBE">
        <w:rPr>
          <w:rFonts w:ascii="Times New Roman" w:eastAsia="Times New Roman" w:hAnsi="Times New Roman" w:cs="Times New Roman"/>
          <w:sz w:val="24"/>
        </w:rPr>
        <w:t xml:space="preserve"> и при изучении учебных предметов «Русский язык и литературное чтение», «Родной язык и литературное чтение», «Культура и традиции народов Дагестана», «Математика», «Основы религиозных культур и светской этики», а также за счет компонента образовательной организации. </w:t>
      </w: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Продолжительность учебного года: I класс – 33 учебные недели, II-IV классы  - 34 учебные недели. Продолжительность урока в I классе в сентябре-декабре - по 35 минут, в январе-мае – по 45 минут каждый. Продолжительность урока во II-IV классах – 45 минут каждый.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 w:rsidRPr="00882FBE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882FBE">
        <w:rPr>
          <w:rFonts w:ascii="Times New Roman" w:eastAsia="Times New Roman" w:hAnsi="Times New Roman" w:cs="Times New Roman"/>
          <w:sz w:val="24"/>
        </w:rPr>
        <w:t xml:space="preserve"> в I классе устанавливаются в течение года дополнительные недельные каникулы.</w:t>
      </w: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 2-3 классах – 1,5 часа, в 4 классе – 2 часа.</w:t>
      </w: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Комплексный учебный курс «Основы религиозных культур и светской этики» состоит из шести модулей и изучается в IV классе (1 час в неделю). Родители (законные представители) учащихся выбирают учебный модуль для изучения их детьми. Образовательная организация осуществляет  изучение каждого модуля, выбранного учащимися и их родителями. Если в классе выбраны для изучения два или более модулей,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должны  стоять в расписании одновременно  одним уроком во всех четвертых классах.</w:t>
      </w: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 xml:space="preserve">В соответствии с ФГОС начального общего образования основная образовательная программа начального общего образования  реализуется  образовательной организацией и через внеурочную деятельность. Внеурочная деятельность – это деятельность </w:t>
      </w:r>
      <w:r w:rsidRPr="00882FBE">
        <w:rPr>
          <w:rFonts w:ascii="Times New Roman" w:eastAsia="Times New Roman" w:hAnsi="Times New Roman" w:cs="Times New Roman"/>
          <w:sz w:val="24"/>
        </w:rPr>
        <w:lastRenderedPageBreak/>
        <w:t>образовательных организаций, осуществляемая в формах, отличных от классно-урочной системы.</w:t>
      </w: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882FBE">
        <w:rPr>
          <w:rFonts w:ascii="Times New Roman" w:eastAsia="Times New Roman" w:hAnsi="Times New Roman" w:cs="Times New Roman"/>
          <w:color w:val="000000"/>
          <w:spacing w:val="1"/>
          <w:sz w:val="24"/>
        </w:rPr>
        <w:t>План внеурочной деятельности образовательной организации 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  <w:proofErr w:type="gramEnd"/>
      <w:r w:rsidRPr="00882FBE"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 w:rsidRPr="00882FBE">
        <w:rPr>
          <w:rFonts w:ascii="Times New Roman" w:eastAsia="Times New Roman" w:hAnsi="Times New Roman" w:cs="Times New Roman"/>
          <w:color w:val="000000"/>
          <w:spacing w:val="1"/>
          <w:sz w:val="24"/>
        </w:rPr>
        <w:br/>
      </w:r>
      <w:r w:rsidRPr="00882FBE">
        <w:rPr>
          <w:rFonts w:ascii="Times New Roman" w:eastAsia="Times New Roman" w:hAnsi="Times New Roman" w:cs="Times New Roman"/>
          <w:sz w:val="24"/>
        </w:rPr>
        <w:t xml:space="preserve">        Внеурочная деятельность организуется по направлениям развития личности (духовно-нравственное, социальное, </w:t>
      </w:r>
      <w:proofErr w:type="spellStart"/>
      <w:r w:rsidRPr="00882FBE">
        <w:rPr>
          <w:rFonts w:ascii="Times New Roman" w:eastAsia="Times New Roman" w:hAnsi="Times New Roman" w:cs="Times New Roman"/>
          <w:sz w:val="24"/>
        </w:rPr>
        <w:t>общеинтеллектуальное</w:t>
      </w:r>
      <w:proofErr w:type="spellEnd"/>
      <w:r w:rsidRPr="00882FBE">
        <w:rPr>
          <w:rFonts w:ascii="Times New Roman" w:eastAsia="Times New Roman" w:hAnsi="Times New Roman" w:cs="Times New Roman"/>
          <w:sz w:val="24"/>
        </w:rPr>
        <w:t>, общекультурное, спортивно-оздоровительное).</w:t>
      </w: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882FBE">
        <w:rPr>
          <w:rFonts w:ascii="Times New Roman" w:eastAsia="Times New Roman" w:hAnsi="Times New Roman" w:cs="Times New Roman"/>
          <w:sz w:val="24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различных форм организации, таких как экскурсии, кружки, олимпиады, конкурсы, диспуты, соревнования, поисковые и научные исследования, общественно полезные практики, социальное проектирование и т.д., проводимые в формах, отличных от урочных.</w:t>
      </w:r>
      <w:proofErr w:type="gramEnd"/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При организации внеурочной деятельности обучающихся образовательной организацией могут использоваться возможности учреждений дополнительного образования, культуры, спорта и других организаций, особенно в период каникул.</w:t>
      </w: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 xml:space="preserve">Рекомендуется не менее 2-х часов в I-IV классах и не менее 1 часа внеурочной деятельности использовать на изучение родного (нерусского) языка и литературы в формах, отличных от </w:t>
      </w:r>
      <w:proofErr w:type="spellStart"/>
      <w:r w:rsidRPr="00882FBE">
        <w:rPr>
          <w:rFonts w:ascii="Times New Roman" w:eastAsia="Times New Roman" w:hAnsi="Times New Roman" w:cs="Times New Roman"/>
          <w:sz w:val="24"/>
        </w:rPr>
        <w:t>классноурочной</w:t>
      </w:r>
      <w:proofErr w:type="spellEnd"/>
      <w:r w:rsidRPr="00882FBE">
        <w:rPr>
          <w:rFonts w:ascii="Times New Roman" w:eastAsia="Times New Roman" w:hAnsi="Times New Roman" w:cs="Times New Roman"/>
          <w:sz w:val="24"/>
        </w:rPr>
        <w:t xml:space="preserve"> (кружки, театральные студии, краеведческая работа, олимпиады, научные исследования) и т.п.</w:t>
      </w: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В связи с отсутствием  финансирования в I-IV классах предусмотрена оплата только 7 часов внеурочной деятельности, однако при наличии финансовых возможностей в муниципальных образовательных организациях количество часов внеурочной деятельности может быть доведено до 10 часов в неделю.</w:t>
      </w: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При проведении занятий по русскому языку разрешается деление классов на две группы в сельских школах с родным (нерусским) языком обучения при наполняемости класса 20 и более учащихся, по родному языку в школах с русским (неродным) языком обучения – при наполняемости класса 25 и более учащихся. При проведении занятий по иностранному языку во II-IV классах осуществляется деление  класса на две группы при наполняемости 25 и более учащихся  в городах, 20 и более учащихся  в селе.</w:t>
      </w:r>
    </w:p>
    <w:p w:rsidR="00C53D50" w:rsidRPr="00882FBE" w:rsidRDefault="00504572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образовательной организации 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C53D50" w:rsidRPr="00882FBE" w:rsidRDefault="00C53D50">
      <w:pPr>
        <w:ind w:firstLine="600"/>
        <w:jc w:val="both"/>
        <w:rPr>
          <w:rFonts w:ascii="Times New Roman" w:eastAsia="Times New Roman" w:hAnsi="Times New Roman" w:cs="Times New Roman"/>
          <w:sz w:val="24"/>
        </w:rPr>
      </w:pPr>
    </w:p>
    <w:p w:rsidR="005E0C80" w:rsidRDefault="005E0C80" w:rsidP="005E0C8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E0C80" w:rsidRDefault="005E0C80" w:rsidP="005E0C8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E0C80" w:rsidRDefault="005E0C80" w:rsidP="005E0C8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E0C80" w:rsidRDefault="005E0C80" w:rsidP="005E0C8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E0C80" w:rsidRDefault="005E0C80" w:rsidP="005E0C8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E0C80" w:rsidRDefault="005E0C80" w:rsidP="005E0C8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E0C80" w:rsidRDefault="005E0C80" w:rsidP="005E0C8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E0C80" w:rsidRDefault="005E0C80" w:rsidP="005E0C8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E0C80" w:rsidRDefault="005E0C80" w:rsidP="005E0C8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E0C80" w:rsidRDefault="005E0C80" w:rsidP="005E0C8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E0C80" w:rsidRDefault="005E0C80" w:rsidP="005E0C8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E0C80" w:rsidRDefault="005E0C80" w:rsidP="005E0C8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E0C80" w:rsidRDefault="005E0C80" w:rsidP="005E0C8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E0C80" w:rsidRDefault="005E0C80" w:rsidP="005E0C8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53D50" w:rsidRPr="00882FBE" w:rsidRDefault="00504572" w:rsidP="005E0C8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882FBE">
        <w:rPr>
          <w:rFonts w:ascii="Times New Roman" w:eastAsia="Times New Roman" w:hAnsi="Times New Roman" w:cs="Times New Roman"/>
          <w:b/>
          <w:sz w:val="24"/>
        </w:rPr>
        <w:lastRenderedPageBreak/>
        <w:t xml:space="preserve">Учебный план </w:t>
      </w:r>
      <w:r w:rsidR="005E0C80">
        <w:rPr>
          <w:rFonts w:ascii="Times New Roman" w:eastAsia="Times New Roman" w:hAnsi="Times New Roman" w:cs="Times New Roman"/>
          <w:b/>
          <w:sz w:val="24"/>
        </w:rPr>
        <w:t xml:space="preserve">МКОУ «Иван-кутанская ООШ» </w:t>
      </w:r>
      <w:r w:rsidRPr="00882FBE">
        <w:rPr>
          <w:rFonts w:ascii="Times New Roman" w:eastAsia="Times New Roman" w:hAnsi="Times New Roman" w:cs="Times New Roman"/>
          <w:b/>
          <w:sz w:val="24"/>
        </w:rPr>
        <w:t xml:space="preserve">с родным (нерусским)  языком обучения  (вариант 1) для I-IV классов образовательных организаций Республики Дагестан, реализующих программы начального  общего образования </w:t>
      </w:r>
    </w:p>
    <w:p w:rsidR="00C53D50" w:rsidRPr="00882FBE" w:rsidRDefault="00504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82FBE">
        <w:rPr>
          <w:rFonts w:ascii="Times New Roman" w:eastAsia="Times New Roman" w:hAnsi="Times New Roman" w:cs="Times New Roman"/>
          <w:b/>
          <w:sz w:val="24"/>
        </w:rPr>
        <w:t>на 2017/2018 учебный год</w:t>
      </w:r>
    </w:p>
    <w:p w:rsidR="00C53D50" w:rsidRPr="00882FBE" w:rsidRDefault="00504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82FB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3462"/>
        <w:gridCol w:w="965"/>
        <w:gridCol w:w="571"/>
        <w:gridCol w:w="583"/>
        <w:gridCol w:w="767"/>
        <w:gridCol w:w="993"/>
      </w:tblGrid>
      <w:tr w:rsidR="00C53D50" w:rsidRPr="00882FBE">
        <w:trPr>
          <w:trHeight w:val="1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120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120" w:right="-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Предметы</w:t>
            </w:r>
          </w:p>
          <w:p w:rsidR="00C53D50" w:rsidRPr="00882FBE" w:rsidRDefault="00C53D50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53D50" w:rsidRPr="00882FBE" w:rsidRDefault="00504572">
            <w:pPr>
              <w:spacing w:after="0" w:line="240" w:lineRule="auto"/>
              <w:ind w:left="-120" w:right="12"/>
              <w:jc w:val="right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</w:p>
        </w:tc>
      </w:tr>
      <w:tr w:rsidR="00C53D50" w:rsidRPr="00882FBE">
        <w:trPr>
          <w:trHeight w:val="1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D50" w:rsidRPr="00882FBE" w:rsidRDefault="00C53D5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C53D50" w:rsidRPr="00882FBE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jc w:val="both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jc w:val="both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 xml:space="preserve"> Русский язык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</w:tr>
      <w:tr w:rsidR="00C53D50" w:rsidRPr="00882FBE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jc w:val="both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C53D50" w:rsidRPr="00882FBE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</w:tr>
      <w:tr w:rsidR="00C53D50" w:rsidRPr="00882FBE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C53D50" w:rsidRPr="00882FBE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spacing w:after="0" w:line="240" w:lineRule="auto"/>
              <w:ind w:left="-108" w:right="-108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C53D50" w:rsidRPr="00882FBE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</w:tr>
      <w:tr w:rsidR="00C53D50" w:rsidRPr="00882FBE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spacing w:after="0" w:line="240" w:lineRule="auto"/>
              <w:ind w:left="-108" w:right="-108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C53D50" w:rsidRPr="00882FBE">
        <w:trPr>
          <w:trHeight w:val="1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spacing w:after="0" w:line="240" w:lineRule="auto"/>
              <w:ind w:left="-108" w:right="-108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spacing w:after="0" w:line="240" w:lineRule="auto"/>
              <w:ind w:left="-108" w:right="-108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spacing w:after="0" w:line="240" w:lineRule="auto"/>
              <w:ind w:left="-108" w:right="-108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C53D50" w:rsidRPr="00882FBE">
        <w:trPr>
          <w:trHeight w:val="1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spacing w:after="0" w:line="240" w:lineRule="auto"/>
              <w:ind w:left="-108" w:right="-108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spacing w:after="0" w:line="240" w:lineRule="auto"/>
              <w:ind w:left="-108" w:right="-108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spacing w:after="0" w:line="240" w:lineRule="auto"/>
              <w:ind w:left="-108" w:right="-108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C53D50" w:rsidRPr="00882FBE">
        <w:trPr>
          <w:trHeight w:val="1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C53D50" w:rsidRPr="00882FBE">
        <w:trPr>
          <w:trHeight w:val="1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Изобразительное искусство + технология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C53D50" w:rsidRPr="00882FBE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</w:tr>
      <w:tr w:rsidR="00C53D50" w:rsidRPr="00882FBE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keepNext/>
              <w:spacing w:after="0" w:line="240" w:lineRule="auto"/>
              <w:ind w:left="72" w:right="-108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keepNext/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96</w:t>
            </w:r>
          </w:p>
        </w:tc>
      </w:tr>
      <w:tr w:rsidR="00C53D50" w:rsidRPr="00882FBE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Национально-региональный компонент 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spacing w:after="0" w:line="240" w:lineRule="auto"/>
              <w:ind w:left="-108" w:right="-108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spacing w:after="0" w:line="240" w:lineRule="auto"/>
              <w:ind w:left="-108" w:right="-108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C53D50" w:rsidRPr="00882FB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spacing w:after="0" w:line="240" w:lineRule="auto"/>
              <w:ind w:left="72" w:right="-108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rFonts w:ascii="Calibri" w:eastAsia="Calibri" w:hAnsi="Calibri" w:cs="Calibri"/>
                <w:sz w:val="20"/>
              </w:rPr>
            </w:pPr>
            <w:r w:rsidRPr="00882FBE">
              <w:rPr>
                <w:rFonts w:ascii="Calibri" w:eastAsia="Calibri" w:hAnsi="Calibri" w:cs="Calibri"/>
                <w:b/>
                <w:sz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spacing w:after="0" w:line="240" w:lineRule="auto"/>
              <w:ind w:left="-108" w:right="-108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C53D50" w:rsidRPr="00882FBE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spacing w:after="0" w:line="240" w:lineRule="auto"/>
              <w:ind w:left="72" w:right="-108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Предельно допустимая аудиторная недельная  учебная нагрузка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99</w:t>
            </w:r>
          </w:p>
        </w:tc>
      </w:tr>
      <w:tr w:rsidR="00C53D50" w:rsidRPr="00882FBE">
        <w:trPr>
          <w:trHeight w:val="1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C53D50" w:rsidRPr="00882FBE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spacing w:after="0" w:line="240" w:lineRule="auto"/>
              <w:ind w:left="72" w:right="-108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106</w:t>
            </w:r>
          </w:p>
        </w:tc>
      </w:tr>
    </w:tbl>
    <w:p w:rsidR="00C53D50" w:rsidRDefault="00C53D50">
      <w:pPr>
        <w:rPr>
          <w:rFonts w:ascii="Calibri" w:eastAsia="Calibri" w:hAnsi="Calibri" w:cs="Calibri"/>
          <w:sz w:val="20"/>
        </w:rPr>
      </w:pPr>
    </w:p>
    <w:p w:rsidR="007A17C4" w:rsidRDefault="007A17C4">
      <w:pPr>
        <w:rPr>
          <w:rFonts w:ascii="Calibri" w:eastAsia="Calibri" w:hAnsi="Calibri" w:cs="Calibri"/>
          <w:sz w:val="20"/>
        </w:rPr>
      </w:pPr>
      <w:r w:rsidRPr="00117DEA">
        <w:rPr>
          <w:rFonts w:ascii="Calibri" w:eastAsia="Calibri" w:hAnsi="Calibri" w:cs="Calibri"/>
          <w:b/>
          <w:sz w:val="24"/>
          <w:szCs w:val="24"/>
        </w:rPr>
        <w:t>Внеурочная деятельность</w:t>
      </w:r>
      <w:r w:rsidR="00117DEA" w:rsidRPr="00117DEA">
        <w:rPr>
          <w:rFonts w:ascii="Calibri" w:eastAsia="Calibri" w:hAnsi="Calibri" w:cs="Calibri"/>
          <w:b/>
          <w:sz w:val="24"/>
          <w:szCs w:val="24"/>
        </w:rPr>
        <w:t xml:space="preserve">   </w:t>
      </w:r>
      <w:r w:rsidR="00117DEA">
        <w:rPr>
          <w:rFonts w:ascii="Calibri" w:eastAsia="Calibri" w:hAnsi="Calibri" w:cs="Calibri"/>
          <w:sz w:val="20"/>
        </w:rPr>
        <w:t xml:space="preserve">             </w:t>
      </w:r>
      <w:r w:rsidR="00117DEA">
        <w:rPr>
          <w:rFonts w:ascii="Calibri" w:eastAsia="Calibri" w:hAnsi="Calibri" w:cs="Calibri"/>
          <w:sz w:val="44"/>
          <w:szCs w:val="44"/>
        </w:rPr>
        <w:t>*</w:t>
      </w:r>
      <w:r>
        <w:rPr>
          <w:rFonts w:ascii="Calibri" w:eastAsia="Calibri" w:hAnsi="Calibri" w:cs="Calibri"/>
          <w:sz w:val="20"/>
        </w:rPr>
        <w:t xml:space="preserve"> 1 кл «шахматы»                    </w:t>
      </w:r>
    </w:p>
    <w:p w:rsidR="007A17C4" w:rsidRDefault="007A17C4">
      <w:pPr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                                          </w:t>
      </w:r>
      <w:r w:rsidR="00117DEA">
        <w:rPr>
          <w:rFonts w:ascii="Calibri" w:eastAsia="Calibri" w:hAnsi="Calibri" w:cs="Calibri"/>
          <w:sz w:val="20"/>
        </w:rPr>
        <w:t xml:space="preserve">                 </w:t>
      </w:r>
      <w:r w:rsidR="00117DEA">
        <w:rPr>
          <w:rFonts w:ascii="Calibri" w:eastAsia="Calibri" w:hAnsi="Calibri" w:cs="Calibri"/>
          <w:sz w:val="44"/>
          <w:szCs w:val="44"/>
        </w:rPr>
        <w:t>*</w:t>
      </w:r>
      <w:r>
        <w:rPr>
          <w:rFonts w:ascii="Calibri" w:eastAsia="Calibri" w:hAnsi="Calibri" w:cs="Calibri"/>
          <w:sz w:val="20"/>
        </w:rPr>
        <w:t xml:space="preserve"> 2 кл «шахматы»   «ключ и заря»</w:t>
      </w:r>
    </w:p>
    <w:p w:rsidR="007A17C4" w:rsidRDefault="007A17C4">
      <w:pPr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                                        </w:t>
      </w:r>
      <w:r w:rsidR="00117DEA">
        <w:rPr>
          <w:rFonts w:ascii="Calibri" w:eastAsia="Calibri" w:hAnsi="Calibri" w:cs="Calibri"/>
          <w:sz w:val="20"/>
        </w:rPr>
        <w:t xml:space="preserve">                </w:t>
      </w:r>
      <w:r>
        <w:rPr>
          <w:rFonts w:ascii="Calibri" w:eastAsia="Calibri" w:hAnsi="Calibri" w:cs="Calibri"/>
          <w:sz w:val="20"/>
        </w:rPr>
        <w:t xml:space="preserve"> </w:t>
      </w:r>
      <w:r w:rsidR="00117DEA">
        <w:rPr>
          <w:rFonts w:ascii="Calibri" w:eastAsia="Calibri" w:hAnsi="Calibri" w:cs="Calibri"/>
          <w:sz w:val="44"/>
          <w:szCs w:val="44"/>
        </w:rPr>
        <w:t>*</w:t>
      </w:r>
      <w:r>
        <w:rPr>
          <w:rFonts w:ascii="Calibri" w:eastAsia="Calibri" w:hAnsi="Calibri" w:cs="Calibri"/>
          <w:sz w:val="20"/>
        </w:rPr>
        <w:t xml:space="preserve">   3 кл «шахматы»    «занимательная грамматика»</w:t>
      </w:r>
    </w:p>
    <w:p w:rsidR="007A17C4" w:rsidRDefault="007A17C4">
      <w:pPr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                                        </w:t>
      </w:r>
      <w:r w:rsidR="00117DEA">
        <w:rPr>
          <w:rFonts w:ascii="Calibri" w:eastAsia="Calibri" w:hAnsi="Calibri" w:cs="Calibri"/>
          <w:sz w:val="20"/>
        </w:rPr>
        <w:t xml:space="preserve">      </w:t>
      </w:r>
      <w:r>
        <w:rPr>
          <w:rFonts w:ascii="Calibri" w:eastAsia="Calibri" w:hAnsi="Calibri" w:cs="Calibri"/>
          <w:sz w:val="20"/>
        </w:rPr>
        <w:t xml:space="preserve"> </w:t>
      </w:r>
      <w:r w:rsidR="00117DEA">
        <w:rPr>
          <w:rFonts w:ascii="Calibri" w:eastAsia="Calibri" w:hAnsi="Calibri" w:cs="Calibri"/>
          <w:sz w:val="20"/>
        </w:rPr>
        <w:t xml:space="preserve">     </w:t>
      </w:r>
      <w:r>
        <w:rPr>
          <w:rFonts w:ascii="Calibri" w:eastAsia="Calibri" w:hAnsi="Calibri" w:cs="Calibri"/>
          <w:sz w:val="20"/>
        </w:rPr>
        <w:t xml:space="preserve">  4 кл «занимательная грамматика» «шахматы»</w:t>
      </w:r>
    </w:p>
    <w:p w:rsidR="007A17C4" w:rsidRDefault="007A17C4">
      <w:pPr>
        <w:rPr>
          <w:rFonts w:ascii="Calibri" w:eastAsia="Calibri" w:hAnsi="Calibri" w:cs="Calibri"/>
          <w:sz w:val="20"/>
        </w:rPr>
      </w:pPr>
      <w:r w:rsidRPr="00117DEA">
        <w:rPr>
          <w:rFonts w:ascii="Calibri" w:eastAsia="Calibri" w:hAnsi="Calibri" w:cs="Calibri"/>
          <w:b/>
          <w:sz w:val="24"/>
          <w:szCs w:val="24"/>
        </w:rPr>
        <w:t xml:space="preserve">Компоненты </w:t>
      </w:r>
      <w:r w:rsidRPr="00117DEA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sz w:val="20"/>
        </w:rPr>
        <w:t xml:space="preserve">    </w:t>
      </w:r>
      <w:r w:rsidR="00117DEA">
        <w:rPr>
          <w:rFonts w:ascii="Calibri" w:eastAsia="Calibri" w:hAnsi="Calibri" w:cs="Calibri"/>
          <w:b/>
          <w:sz w:val="36"/>
          <w:szCs w:val="36"/>
        </w:rPr>
        <w:t>*</w:t>
      </w:r>
      <w:r w:rsidR="00117DEA">
        <w:rPr>
          <w:rFonts w:ascii="Calibri" w:eastAsia="Calibri" w:hAnsi="Calibri" w:cs="Calibri"/>
          <w:sz w:val="20"/>
        </w:rPr>
        <w:t>2 кл  русский язык чт</w:t>
      </w:r>
      <w:r>
        <w:rPr>
          <w:rFonts w:ascii="Calibri" w:eastAsia="Calibri" w:hAnsi="Calibri" w:cs="Calibri"/>
          <w:sz w:val="20"/>
        </w:rPr>
        <w:t xml:space="preserve"> </w:t>
      </w:r>
      <w:r w:rsidR="00117DEA">
        <w:rPr>
          <w:rFonts w:ascii="Calibri" w:eastAsia="Calibri" w:hAnsi="Calibri" w:cs="Calibri"/>
          <w:sz w:val="20"/>
        </w:rPr>
        <w:t xml:space="preserve">   </w:t>
      </w:r>
      <w:r>
        <w:rPr>
          <w:rFonts w:ascii="Calibri" w:eastAsia="Calibri" w:hAnsi="Calibri" w:cs="Calibri"/>
          <w:sz w:val="20"/>
        </w:rPr>
        <w:t xml:space="preserve">   </w:t>
      </w:r>
      <w:r w:rsidR="00117DEA">
        <w:rPr>
          <w:rFonts w:ascii="Calibri" w:eastAsia="Calibri" w:hAnsi="Calibri" w:cs="Calibri"/>
          <w:sz w:val="44"/>
          <w:szCs w:val="44"/>
        </w:rPr>
        <w:t>*</w:t>
      </w:r>
      <w:r>
        <w:rPr>
          <w:rFonts w:ascii="Calibri" w:eastAsia="Calibri" w:hAnsi="Calibri" w:cs="Calibri"/>
          <w:sz w:val="20"/>
        </w:rPr>
        <w:t xml:space="preserve"> 3кл  </w:t>
      </w:r>
      <w:r w:rsidR="00117DEA">
        <w:rPr>
          <w:rFonts w:ascii="Calibri" w:eastAsia="Calibri" w:hAnsi="Calibri" w:cs="Calibri"/>
          <w:sz w:val="20"/>
        </w:rPr>
        <w:t xml:space="preserve">русский язык  чт        </w:t>
      </w:r>
      <w:r w:rsidR="00117DEA">
        <w:rPr>
          <w:rFonts w:ascii="Calibri" w:eastAsia="Calibri" w:hAnsi="Calibri" w:cs="Calibri"/>
          <w:sz w:val="44"/>
          <w:szCs w:val="44"/>
        </w:rPr>
        <w:t>*</w:t>
      </w:r>
      <w:r w:rsidR="00117DEA">
        <w:rPr>
          <w:rFonts w:ascii="Calibri" w:eastAsia="Calibri" w:hAnsi="Calibri" w:cs="Calibri"/>
          <w:sz w:val="20"/>
        </w:rPr>
        <w:t xml:space="preserve"> 4 кл  русский язык </w:t>
      </w:r>
    </w:p>
    <w:p w:rsidR="00C53D50" w:rsidRPr="00882FBE" w:rsidRDefault="00504572" w:rsidP="00C3337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882FBE">
        <w:rPr>
          <w:rFonts w:ascii="Times New Roman" w:eastAsia="Times New Roman" w:hAnsi="Times New Roman" w:cs="Times New Roman"/>
          <w:b/>
          <w:sz w:val="28"/>
        </w:rPr>
        <w:lastRenderedPageBreak/>
        <w:t>II. Основное общее образование</w:t>
      </w:r>
    </w:p>
    <w:p w:rsidR="00C53D50" w:rsidRPr="00882FBE" w:rsidRDefault="00C53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3D50" w:rsidRPr="00882FBE" w:rsidRDefault="0050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 xml:space="preserve">Учебный план для 5-7 классов составлен в соответствии с Федеральным государственным образовательным стандартом основного общего образования и примерной программой  основного общего образования и рассчитан на 35 учебных недель в год. </w:t>
      </w:r>
    </w:p>
    <w:p w:rsidR="00C53D50" w:rsidRPr="00882FBE" w:rsidRDefault="00504572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 xml:space="preserve">           Учебный план определяет минимальный объем аудиторной недельной учебной нагрузки </w:t>
      </w:r>
      <w:proofErr w:type="gramStart"/>
      <w:r w:rsidRPr="00882FBE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882FBE">
        <w:rPr>
          <w:rFonts w:ascii="Times New Roman" w:eastAsia="Times New Roman" w:hAnsi="Times New Roman" w:cs="Times New Roman"/>
          <w:sz w:val="24"/>
        </w:rPr>
        <w:t>, распределяет учебные предметы, курсы  и направления внеурочной деятельности по неделям и годам.</w:t>
      </w:r>
    </w:p>
    <w:p w:rsidR="00C53D50" w:rsidRPr="00882FBE" w:rsidRDefault="00504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ab/>
        <w:t xml:space="preserve">Учебный план основного общего образования представлен  в двух вариантах: </w:t>
      </w:r>
    </w:p>
    <w:p w:rsidR="00C53D50" w:rsidRPr="00882FBE" w:rsidRDefault="0050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- учебный план для школ с родным (нерусским) языком обучения;</w:t>
      </w:r>
    </w:p>
    <w:p w:rsidR="00C53D50" w:rsidRPr="00882FBE" w:rsidRDefault="0050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- учебный план для школ с русским (неродным)  языком обучения.</w:t>
      </w:r>
    </w:p>
    <w:p w:rsidR="00C53D50" w:rsidRPr="00882FBE" w:rsidRDefault="0050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В обоих типах школ языком обучения служит русский язык, а родной язык изучается как предмет.</w:t>
      </w:r>
    </w:p>
    <w:p w:rsidR="00C53D50" w:rsidRPr="00882FBE" w:rsidRDefault="0050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Каждый из этих учебных планов состоит из двух частей: обязательной (инвариантной)  части и части, формируемой участниками образовательных отношений, включающей  внеурочную деятельность.</w:t>
      </w:r>
    </w:p>
    <w:p w:rsidR="00C53D50" w:rsidRPr="00882FBE" w:rsidRDefault="0050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В инвариантной (обязательной)  части  учебного плана определено количество  учебных часов на изучение обязательных учебных предметов федерального компонента государственного образовательного стандарта и учебное время, отводимое на их изучение по классам (годам обучения).</w:t>
      </w:r>
    </w:p>
    <w:p w:rsidR="00C53D50" w:rsidRPr="00882FBE" w:rsidRDefault="0050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 xml:space="preserve"> В часть учебного плана, формируемую участниками образовательных отношений, входят учебные предметы, обеспечивающие реализацию интересов и потребностей обучающихся, их родителей, педагогического коллектива образовательной организации.</w:t>
      </w:r>
    </w:p>
    <w:p w:rsidR="00C53D50" w:rsidRPr="00882FBE" w:rsidRDefault="00504572">
      <w:pPr>
        <w:spacing w:after="0" w:line="240" w:lineRule="auto"/>
        <w:ind w:right="58" w:firstLine="528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882FBE">
        <w:rPr>
          <w:rFonts w:ascii="Times New Roman" w:eastAsia="Times New Roman" w:hAnsi="Times New Roman" w:cs="Times New Roman"/>
          <w:spacing w:val="-2"/>
          <w:sz w:val="24"/>
          <w:shd w:val="clear" w:color="auto" w:fill="FFFFFF"/>
        </w:rPr>
        <w:t xml:space="preserve">При проведении учебных занятий по учебным предметам «Иностранный </w:t>
      </w:r>
      <w:r w:rsidRPr="00882FBE">
        <w:rPr>
          <w:rFonts w:ascii="Times New Roman" w:eastAsia="Times New Roman" w:hAnsi="Times New Roman" w:cs="Times New Roman"/>
          <w:sz w:val="24"/>
          <w:shd w:val="clear" w:color="auto" w:fill="FFFFFF"/>
        </w:rPr>
        <w:t>язык» (</w:t>
      </w:r>
      <w:r w:rsidRPr="00882FBE">
        <w:rPr>
          <w:rFonts w:ascii="Times New Roman" w:eastAsia="Times New Roman" w:hAnsi="Times New Roman" w:cs="Times New Roman"/>
          <w:spacing w:val="-2"/>
          <w:sz w:val="24"/>
          <w:shd w:val="clear" w:color="auto" w:fill="FFFFFF"/>
        </w:rPr>
        <w:t xml:space="preserve">V-VII </w:t>
      </w:r>
      <w:r w:rsidRPr="00882FBE">
        <w:rPr>
          <w:rFonts w:ascii="Times New Roman" w:eastAsia="Times New Roman" w:hAnsi="Times New Roman" w:cs="Times New Roman"/>
          <w:sz w:val="24"/>
          <w:shd w:val="clear" w:color="auto" w:fill="FFFFFF"/>
        </w:rPr>
        <w:t>классы), «Технология» (</w:t>
      </w:r>
      <w:r w:rsidRPr="00882FBE">
        <w:rPr>
          <w:rFonts w:ascii="Times New Roman" w:eastAsia="Times New Roman" w:hAnsi="Times New Roman" w:cs="Times New Roman"/>
          <w:spacing w:val="-2"/>
          <w:sz w:val="24"/>
          <w:shd w:val="clear" w:color="auto" w:fill="FFFFFF"/>
        </w:rPr>
        <w:t xml:space="preserve">V-VII </w:t>
      </w:r>
      <w:r w:rsidRPr="00882FB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классы), а также «Информатика и ИКТ», «Физика» и «Химия» (во время проведения практических занятий) осуществляется деление классов на две группы: в городских </w:t>
      </w:r>
      <w:r w:rsidRPr="00882FBE">
        <w:rPr>
          <w:rFonts w:ascii="Times New Roman" w:eastAsia="Times New Roman" w:hAnsi="Times New Roman" w:cs="Times New Roman"/>
          <w:spacing w:val="-1"/>
          <w:sz w:val="24"/>
          <w:shd w:val="clear" w:color="auto" w:fill="FFFFFF"/>
        </w:rPr>
        <w:t xml:space="preserve">образовательных организациях - при наполняемости 25 и более человек, в </w:t>
      </w:r>
      <w:r w:rsidRPr="00882FBE">
        <w:rPr>
          <w:rFonts w:ascii="Times New Roman" w:eastAsia="Times New Roman" w:hAnsi="Times New Roman" w:cs="Times New Roman"/>
          <w:sz w:val="24"/>
          <w:shd w:val="clear" w:color="auto" w:fill="FFFFFF"/>
        </w:rPr>
        <w:t>сельских - 20 и более человек.</w:t>
      </w:r>
    </w:p>
    <w:p w:rsidR="00C53D50" w:rsidRPr="00882FBE" w:rsidRDefault="00504572">
      <w:pPr>
        <w:spacing w:after="0" w:line="240" w:lineRule="auto"/>
        <w:ind w:right="77" w:firstLine="518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882FBE">
        <w:rPr>
          <w:rFonts w:ascii="Times New Roman" w:eastAsia="Times New Roman" w:hAnsi="Times New Roman" w:cs="Times New Roman"/>
          <w:sz w:val="24"/>
          <w:shd w:val="clear" w:color="auto" w:fill="FFFFFF"/>
        </w:rPr>
        <w:t>Деление классов на две группы также разрешается при проведении занятий по русскому языку (</w:t>
      </w:r>
      <w:r w:rsidRPr="00882FBE">
        <w:rPr>
          <w:rFonts w:ascii="Times New Roman" w:eastAsia="Times New Roman" w:hAnsi="Times New Roman" w:cs="Times New Roman"/>
          <w:spacing w:val="-2"/>
          <w:sz w:val="24"/>
          <w:shd w:val="clear" w:color="auto" w:fill="FFFFFF"/>
        </w:rPr>
        <w:t xml:space="preserve">V-VII </w:t>
      </w:r>
      <w:r w:rsidRPr="00882FB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классы) в школах c родным (нерусским) языком обучения при </w:t>
      </w:r>
      <w:r w:rsidRPr="00882FBE">
        <w:rPr>
          <w:rFonts w:ascii="Times New Roman" w:eastAsia="Times New Roman" w:hAnsi="Times New Roman" w:cs="Times New Roman"/>
          <w:spacing w:val="-1"/>
          <w:sz w:val="24"/>
          <w:shd w:val="clear" w:color="auto" w:fill="FFFFFF"/>
        </w:rPr>
        <w:t>наполняемости класса 20 и более учащихся, по родному языку в школах с русским (неродным) языком обучения</w:t>
      </w:r>
      <w:r w:rsidRPr="00882FB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(</w:t>
      </w:r>
      <w:r w:rsidRPr="00882FBE">
        <w:rPr>
          <w:rFonts w:ascii="Times New Roman" w:eastAsia="Times New Roman" w:hAnsi="Times New Roman" w:cs="Times New Roman"/>
          <w:spacing w:val="-2"/>
          <w:sz w:val="24"/>
          <w:shd w:val="clear" w:color="auto" w:fill="FFFFFF"/>
        </w:rPr>
        <w:t xml:space="preserve">V-VII </w:t>
      </w:r>
      <w:r w:rsidRPr="00882FBE">
        <w:rPr>
          <w:rFonts w:ascii="Times New Roman" w:eastAsia="Times New Roman" w:hAnsi="Times New Roman" w:cs="Times New Roman"/>
          <w:sz w:val="24"/>
          <w:shd w:val="clear" w:color="auto" w:fill="FFFFFF"/>
        </w:rPr>
        <w:t>классы) - 25 и более человек.</w:t>
      </w:r>
    </w:p>
    <w:p w:rsidR="00C53D50" w:rsidRPr="00882FBE" w:rsidRDefault="00504572">
      <w:pPr>
        <w:spacing w:after="0" w:line="240" w:lineRule="auto"/>
        <w:ind w:right="77" w:firstLine="518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882FB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предметам. </w:t>
      </w:r>
    </w:p>
    <w:p w:rsidR="00C53D50" w:rsidRPr="00882FBE" w:rsidRDefault="0050457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 xml:space="preserve">В классах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быть указан в расписании одновременно одним уроком.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языка  одного  из предметов этнокультурного образования: «Дагестанская литература», «Культура и традиции народов Дагестана» и др. </w:t>
      </w:r>
    </w:p>
    <w:p w:rsidR="00C53D50" w:rsidRPr="00882FBE" w:rsidRDefault="0050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 xml:space="preserve">В системе общего образования для 8-9 классов общеобразовательных школ продолжают действовать приказы Министерства образования РФ от 5 марта 2004 года </w:t>
      </w:r>
      <w:r w:rsidRPr="00882FBE">
        <w:rPr>
          <w:rFonts w:ascii="Segoe UI Symbol" w:eastAsia="Segoe UI Symbol" w:hAnsi="Segoe UI Symbol" w:cs="Segoe UI Symbol"/>
          <w:sz w:val="24"/>
        </w:rPr>
        <w:t>№</w:t>
      </w:r>
      <w:r w:rsidRPr="00882FBE">
        <w:rPr>
          <w:rFonts w:ascii="Times New Roman" w:eastAsia="Times New Roman" w:hAnsi="Times New Roman" w:cs="Times New Roman"/>
          <w:sz w:val="24"/>
        </w:rPr>
        <w:t xml:space="preserve">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</w:t>
      </w:r>
      <w:r w:rsidRPr="00882FBE">
        <w:rPr>
          <w:rFonts w:ascii="Segoe UI Symbol" w:eastAsia="Segoe UI Symbol" w:hAnsi="Segoe UI Symbol" w:cs="Segoe UI Symbol"/>
          <w:sz w:val="24"/>
        </w:rPr>
        <w:t>№</w:t>
      </w:r>
      <w:r w:rsidRPr="00882FBE">
        <w:rPr>
          <w:rFonts w:ascii="Times New Roman" w:eastAsia="Times New Roman" w:hAnsi="Times New Roman" w:cs="Times New Roman"/>
          <w:sz w:val="24"/>
        </w:rPr>
        <w:t>1312 «Об утверждении федерального базисного учебного плана  и примерных учебных планов для образовательных учреждений,  реализующих программы общего образования» ФБУП.</w:t>
      </w:r>
    </w:p>
    <w:p w:rsidR="00C53D50" w:rsidRPr="00882FBE" w:rsidRDefault="0050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 xml:space="preserve">Федеральный базисный учебный план для VIII-IX классов разработан на основе ФК ГОС 2004 года и является основой для разработки региональных, национально-региональных учебных планов и учебных планов образовательных организаций, продолжающих  работать по стандартам первого поколения (2004г.). </w:t>
      </w:r>
    </w:p>
    <w:p w:rsidR="00C53D50" w:rsidRPr="00882FBE" w:rsidRDefault="0050457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</w:t>
      </w:r>
      <w:r w:rsidRPr="00882FBE">
        <w:rPr>
          <w:rFonts w:ascii="Times New Roman" w:eastAsia="Times New Roman" w:hAnsi="Times New Roman" w:cs="Times New Roman"/>
          <w:sz w:val="24"/>
        </w:rPr>
        <w:lastRenderedPageBreak/>
        <w:t xml:space="preserve">изучается в качестве самостоятельного  учебного предмета федерального компонента по 1 часу в неделю  в 8 классе, и в 9 классе – по 2 часа в неделю. </w:t>
      </w:r>
    </w:p>
    <w:p w:rsidR="00C53D50" w:rsidRPr="00882FBE" w:rsidRDefault="0050457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Учебный предмет «Обществознание» является интегрированным курсом,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C53D50" w:rsidRPr="00882FBE" w:rsidRDefault="0050457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Учебный предмет «География» в 8-9 классах изучается интегрированным курсом с «Географией Дагестана» в объеме 17,5 часов (в 9 классе).</w:t>
      </w:r>
    </w:p>
    <w:p w:rsidR="00C53D50" w:rsidRPr="00882FBE" w:rsidRDefault="0050457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 xml:space="preserve">Часы учебного предмета «Технология» в 9 классе используется с учетом возможностей образовательной организации и потребностей региона для организации  </w:t>
      </w:r>
      <w:proofErr w:type="spellStart"/>
      <w:r w:rsidRPr="00882FBE">
        <w:rPr>
          <w:rFonts w:ascii="Times New Roman" w:eastAsia="Times New Roman" w:hAnsi="Times New Roman" w:cs="Times New Roman"/>
          <w:sz w:val="24"/>
        </w:rPr>
        <w:t>предпрофильной</w:t>
      </w:r>
      <w:proofErr w:type="spellEnd"/>
      <w:r w:rsidRPr="00882FBE">
        <w:rPr>
          <w:rFonts w:ascii="Times New Roman" w:eastAsia="Times New Roman" w:hAnsi="Times New Roman" w:cs="Times New Roman"/>
          <w:sz w:val="24"/>
        </w:rPr>
        <w:t xml:space="preserve"> подготовки обучающихся.</w:t>
      </w:r>
    </w:p>
    <w:p w:rsidR="00C53D50" w:rsidRPr="00882FBE" w:rsidRDefault="0050457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C53D50" w:rsidRPr="00882FBE" w:rsidRDefault="00504572" w:rsidP="00FA64F8">
      <w:pPr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sz w:val="24"/>
        </w:rPr>
        <w:tab/>
        <w:t>Учебный предмет «Природоведение»  (5 класс) по решению образовательной организации может изучаться и в 6 классе (2 часа в неделю) за счет объединения часов, отведенных на изучение учебных предметов «География (1 час в неделю) и «Биология» (1 час в неделю)</w:t>
      </w:r>
      <w:proofErr w:type="gramStart"/>
      <w:r w:rsidRPr="00882FBE">
        <w:rPr>
          <w:rFonts w:ascii="Times New Roman" w:eastAsia="Times New Roman" w:hAnsi="Times New Roman" w:cs="Times New Roman"/>
          <w:sz w:val="24"/>
        </w:rPr>
        <w:t>.В</w:t>
      </w:r>
      <w:proofErr w:type="gramEnd"/>
      <w:r w:rsidRPr="00882FBE">
        <w:rPr>
          <w:rFonts w:ascii="Times New Roman" w:eastAsia="Times New Roman" w:hAnsi="Times New Roman" w:cs="Times New Roman"/>
          <w:sz w:val="24"/>
        </w:rPr>
        <w:t xml:space="preserve"> 9 классе часы по национально-региональному компоненту и компоненту образовательной организации рекомендуется отводить на организацию </w:t>
      </w:r>
      <w:proofErr w:type="spellStart"/>
      <w:r w:rsidRPr="00882FBE">
        <w:rPr>
          <w:rFonts w:ascii="Times New Roman" w:eastAsia="Times New Roman" w:hAnsi="Times New Roman" w:cs="Times New Roman"/>
          <w:sz w:val="24"/>
        </w:rPr>
        <w:t>предпрофильной</w:t>
      </w:r>
      <w:proofErr w:type="spellEnd"/>
      <w:r w:rsidRPr="00882FBE">
        <w:rPr>
          <w:rFonts w:ascii="Times New Roman" w:eastAsia="Times New Roman" w:hAnsi="Times New Roman" w:cs="Times New Roman"/>
          <w:sz w:val="24"/>
        </w:rPr>
        <w:t xml:space="preserve"> подготовки обучающихся.  </w:t>
      </w:r>
    </w:p>
    <w:p w:rsidR="00C53D50" w:rsidRPr="00FA64F8" w:rsidRDefault="00504572" w:rsidP="00FA6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b/>
          <w:sz w:val="24"/>
        </w:rPr>
        <w:t xml:space="preserve">план </w:t>
      </w:r>
      <w:r w:rsidR="005E0C80">
        <w:rPr>
          <w:rFonts w:ascii="Times New Roman" w:eastAsia="Times New Roman" w:hAnsi="Times New Roman" w:cs="Times New Roman"/>
          <w:b/>
          <w:sz w:val="24"/>
        </w:rPr>
        <w:t xml:space="preserve"> МКОУ «Иван-кутанская ООШ» </w:t>
      </w:r>
      <w:r w:rsidRPr="00882FBE">
        <w:rPr>
          <w:rFonts w:ascii="Times New Roman" w:eastAsia="Times New Roman" w:hAnsi="Times New Roman" w:cs="Times New Roman"/>
          <w:b/>
          <w:sz w:val="24"/>
        </w:rPr>
        <w:t>с родным (нерусским) языком обучения</w:t>
      </w:r>
      <w:r w:rsidR="005E0C80">
        <w:rPr>
          <w:rFonts w:ascii="Times New Roman" w:eastAsia="Times New Roman" w:hAnsi="Times New Roman" w:cs="Times New Roman"/>
          <w:b/>
          <w:sz w:val="24"/>
        </w:rPr>
        <w:t xml:space="preserve"> (вариант 1) для V-VII классов</w:t>
      </w:r>
      <w:r w:rsidRPr="00882FBE">
        <w:rPr>
          <w:rFonts w:ascii="Times New Roman" w:eastAsia="Times New Roman" w:hAnsi="Times New Roman" w:cs="Times New Roman"/>
          <w:b/>
          <w:sz w:val="24"/>
        </w:rPr>
        <w:t xml:space="preserve">, реализующих программы основного общего образования,  </w:t>
      </w:r>
    </w:p>
    <w:p w:rsidR="00C53D50" w:rsidRPr="00882FBE" w:rsidRDefault="00504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82FBE">
        <w:rPr>
          <w:rFonts w:ascii="Times New Roman" w:eastAsia="Times New Roman" w:hAnsi="Times New Roman" w:cs="Times New Roman"/>
          <w:b/>
          <w:sz w:val="24"/>
        </w:rPr>
        <w:t>на 2017/2018 учебный год</w:t>
      </w:r>
    </w:p>
    <w:p w:rsidR="00C53D50" w:rsidRPr="00882FBE" w:rsidRDefault="00C53D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2"/>
        <w:gridCol w:w="3506"/>
        <w:gridCol w:w="1191"/>
        <w:gridCol w:w="1186"/>
        <w:gridCol w:w="1278"/>
      </w:tblGrid>
      <w:tr w:rsidR="00C53D50" w:rsidRPr="00882FBE">
        <w:trPr>
          <w:trHeight w:val="1"/>
        </w:trPr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Предметы</w:t>
            </w:r>
          </w:p>
          <w:p w:rsidR="00C53D50" w:rsidRPr="00882FBE" w:rsidRDefault="00C5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53D50" w:rsidRPr="00882FBE" w:rsidRDefault="005045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  <w:p w:rsidR="00C53D50" w:rsidRPr="00882FBE" w:rsidRDefault="00C53D5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Количество часов в неделю</w:t>
            </w:r>
          </w:p>
          <w:p w:rsidR="00C53D50" w:rsidRPr="00882FBE" w:rsidRDefault="00C53D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53D50" w:rsidRPr="00882FBE" w:rsidRDefault="00C53D50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</w:p>
        </w:tc>
      </w:tr>
      <w:tr w:rsidR="00C53D50" w:rsidRPr="00882FBE">
        <w:trPr>
          <w:trHeight w:val="1"/>
        </w:trPr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92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VI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VII</w:t>
            </w:r>
          </w:p>
        </w:tc>
      </w:tr>
      <w:tr w:rsidR="00C53D50" w:rsidRPr="00882FBE">
        <w:trPr>
          <w:trHeight w:val="1"/>
        </w:trPr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jc w:val="both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Филология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jc w:val="both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 xml:space="preserve"> Русский язык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92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C53D50" w:rsidRPr="00882FBE">
        <w:trPr>
          <w:trHeight w:val="1"/>
        </w:trPr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Русская литература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92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C53D50" w:rsidRPr="00882FBE"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 xml:space="preserve">Родной язык и родная литература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 xml:space="preserve">Родной язык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92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C53D50" w:rsidRPr="00882FBE"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Родная литература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92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C53D50" w:rsidRPr="00882FBE">
        <w:trPr>
          <w:trHeight w:val="1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Иностранный язык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92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C53D50" w:rsidRPr="00882FBE">
        <w:trPr>
          <w:trHeight w:val="1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92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C53D50" w:rsidRPr="00882FBE">
        <w:trPr>
          <w:trHeight w:val="1"/>
        </w:trPr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 xml:space="preserve">Общественно-научные предметы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92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C53D50" w:rsidRPr="00882FBE">
        <w:trPr>
          <w:trHeight w:val="1"/>
        </w:trPr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Обществознание (включая экономику и право)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spacing w:after="0" w:line="240" w:lineRule="auto"/>
              <w:ind w:left="-108" w:right="-108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92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C53D50" w:rsidRPr="00882FBE">
        <w:trPr>
          <w:trHeight w:val="1"/>
        </w:trPr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92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C53D50" w:rsidRPr="00882FBE">
        <w:trPr>
          <w:trHeight w:val="1"/>
        </w:trPr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proofErr w:type="gramStart"/>
            <w:r w:rsidRPr="00882FBE">
              <w:rPr>
                <w:rFonts w:ascii="Times New Roman" w:eastAsia="Times New Roman" w:hAnsi="Times New Roman" w:cs="Times New Roman"/>
                <w:sz w:val="24"/>
              </w:rPr>
              <w:t>Естественно-научные</w:t>
            </w:r>
            <w:proofErr w:type="gramEnd"/>
            <w:r w:rsidRPr="00882FBE">
              <w:rPr>
                <w:rFonts w:ascii="Times New Roman" w:eastAsia="Times New Roman" w:hAnsi="Times New Roman" w:cs="Times New Roman"/>
                <w:sz w:val="24"/>
              </w:rPr>
              <w:t xml:space="preserve"> предметы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spacing w:after="0" w:line="240" w:lineRule="auto"/>
              <w:ind w:left="-108" w:right="-108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92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9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C53D50" w:rsidRPr="00882FBE"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spacing w:after="0" w:line="240" w:lineRule="auto"/>
              <w:ind w:left="-108" w:right="-108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spacing w:after="0" w:line="240" w:lineRule="auto"/>
              <w:ind w:left="-124" w:right="-92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9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C53D50" w:rsidRPr="00882FBE">
        <w:trPr>
          <w:trHeight w:val="1"/>
        </w:trPr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92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C53D50" w:rsidRPr="00882FBE">
        <w:trPr>
          <w:trHeight w:val="1"/>
        </w:trPr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Изобразительное искусство + труд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92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C53D50" w:rsidRPr="00882FBE">
        <w:trPr>
          <w:trHeight w:val="1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Физическая культура и ОБЖ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92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C53D50" w:rsidRPr="00882FBE">
        <w:trPr>
          <w:trHeight w:val="1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92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C53D50" w:rsidRPr="00882FBE">
        <w:trPr>
          <w:trHeight w:val="1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keepNext/>
              <w:spacing w:after="0" w:line="240" w:lineRule="auto"/>
              <w:ind w:left="72" w:right="-108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keepNext/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92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34</w:t>
            </w:r>
          </w:p>
        </w:tc>
      </w:tr>
      <w:tr w:rsidR="00C53D50" w:rsidRPr="00882FBE">
        <w:trPr>
          <w:trHeight w:val="1"/>
        </w:trPr>
        <w:tc>
          <w:tcPr>
            <w:tcW w:w="6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92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C53D50" w:rsidRPr="00882FBE">
        <w:trPr>
          <w:trHeight w:val="1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spacing w:after="0" w:line="240" w:lineRule="auto"/>
              <w:ind w:left="72" w:right="-108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92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C53D50" w:rsidRPr="00882FBE">
        <w:trPr>
          <w:trHeight w:val="1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spacing w:after="0" w:line="240" w:lineRule="auto"/>
              <w:ind w:left="72" w:right="-108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92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35</w:t>
            </w:r>
          </w:p>
        </w:tc>
      </w:tr>
    </w:tbl>
    <w:p w:rsidR="00170C39" w:rsidRDefault="00170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E0C80" w:rsidRPr="00FA64F8" w:rsidRDefault="005E0C80" w:rsidP="005E0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b/>
          <w:sz w:val="24"/>
        </w:rPr>
        <w:t xml:space="preserve">Учебный план </w:t>
      </w:r>
      <w:r>
        <w:rPr>
          <w:rFonts w:ascii="Times New Roman" w:eastAsia="Times New Roman" w:hAnsi="Times New Roman" w:cs="Times New Roman"/>
          <w:b/>
          <w:sz w:val="24"/>
        </w:rPr>
        <w:t xml:space="preserve"> МКОУ «Иван-кутанская ООШ» </w:t>
      </w:r>
      <w:r w:rsidRPr="00882FBE">
        <w:rPr>
          <w:rFonts w:ascii="Times New Roman" w:eastAsia="Times New Roman" w:hAnsi="Times New Roman" w:cs="Times New Roman"/>
          <w:b/>
          <w:sz w:val="24"/>
        </w:rPr>
        <w:t>с родным (нерусским) языком обучения</w:t>
      </w:r>
      <w:r>
        <w:rPr>
          <w:rFonts w:ascii="Times New Roman" w:eastAsia="Times New Roman" w:hAnsi="Times New Roman" w:cs="Times New Roman"/>
          <w:b/>
          <w:sz w:val="24"/>
        </w:rPr>
        <w:t xml:space="preserve"> (вариант 1) для</w:t>
      </w:r>
      <w:r w:rsidRPr="005E0C8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882FBE">
        <w:rPr>
          <w:rFonts w:ascii="Times New Roman" w:eastAsia="Times New Roman" w:hAnsi="Times New Roman" w:cs="Times New Roman"/>
          <w:b/>
          <w:sz w:val="24"/>
        </w:rPr>
        <w:t xml:space="preserve">VIII </w:t>
      </w:r>
      <w:r>
        <w:rPr>
          <w:rFonts w:ascii="Times New Roman" w:eastAsia="Times New Roman" w:hAnsi="Times New Roman" w:cs="Times New Roman"/>
          <w:b/>
          <w:sz w:val="24"/>
        </w:rPr>
        <w:t>-</w:t>
      </w:r>
      <w:r w:rsidRPr="005E0C8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882FBE">
        <w:rPr>
          <w:rFonts w:ascii="Times New Roman" w:eastAsia="Times New Roman" w:hAnsi="Times New Roman" w:cs="Times New Roman"/>
          <w:b/>
          <w:sz w:val="24"/>
        </w:rPr>
        <w:t>IX</w:t>
      </w:r>
      <w:r>
        <w:rPr>
          <w:rFonts w:ascii="Times New Roman" w:eastAsia="Times New Roman" w:hAnsi="Times New Roman" w:cs="Times New Roman"/>
          <w:b/>
          <w:sz w:val="24"/>
        </w:rPr>
        <w:t xml:space="preserve"> классов</w:t>
      </w:r>
      <w:r w:rsidRPr="00882FBE">
        <w:rPr>
          <w:rFonts w:ascii="Times New Roman" w:eastAsia="Times New Roman" w:hAnsi="Times New Roman" w:cs="Times New Roman"/>
          <w:b/>
          <w:sz w:val="24"/>
        </w:rPr>
        <w:t xml:space="preserve">, реализующих программы основного общего образования,  </w:t>
      </w:r>
    </w:p>
    <w:p w:rsidR="00C53D50" w:rsidRPr="00882FBE" w:rsidRDefault="005E0C80" w:rsidP="005E0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82FBE">
        <w:rPr>
          <w:rFonts w:ascii="Times New Roman" w:eastAsia="Times New Roman" w:hAnsi="Times New Roman" w:cs="Times New Roman"/>
          <w:b/>
          <w:sz w:val="24"/>
        </w:rPr>
        <w:t>на 2017/2018 учебный год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3"/>
        <w:gridCol w:w="4050"/>
        <w:gridCol w:w="1720"/>
        <w:gridCol w:w="1390"/>
      </w:tblGrid>
      <w:tr w:rsidR="00C53D50" w:rsidRPr="00882FBE">
        <w:trPr>
          <w:trHeight w:val="1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Предметы</w:t>
            </w:r>
          </w:p>
          <w:p w:rsidR="00C53D50" w:rsidRPr="00882FBE" w:rsidRDefault="00C5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53D50" w:rsidRPr="00882FBE" w:rsidRDefault="005045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  <w:p w:rsidR="00C53D50" w:rsidRPr="00882FBE" w:rsidRDefault="00C53D5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Количество часов в неделю</w:t>
            </w:r>
          </w:p>
          <w:p w:rsidR="00C53D50" w:rsidRPr="00882FBE" w:rsidRDefault="00C53D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53D50" w:rsidRPr="00882FBE" w:rsidRDefault="00C53D50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</w:p>
        </w:tc>
      </w:tr>
      <w:tr w:rsidR="00C53D50" w:rsidRPr="00882FBE">
        <w:trPr>
          <w:trHeight w:val="1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 xml:space="preserve">VIII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IX</w:t>
            </w:r>
          </w:p>
        </w:tc>
      </w:tr>
      <w:tr w:rsidR="00C53D50" w:rsidRPr="00882FBE">
        <w:trPr>
          <w:trHeight w:val="1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jc w:val="both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Филология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jc w:val="both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 xml:space="preserve"> Русский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C53D50" w:rsidRPr="00882FBE">
        <w:trPr>
          <w:trHeight w:val="1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Русская литература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C53D50" w:rsidRPr="00882FBE"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 xml:space="preserve">Родной язык и родная литература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 xml:space="preserve">Родной язык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C53D50" w:rsidRPr="00882FBE"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Родная литература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C53D50" w:rsidRPr="00882FBE">
        <w:trPr>
          <w:trHeight w:val="1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Иностранный язык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C53D50" w:rsidRPr="00882FBE">
        <w:trPr>
          <w:trHeight w:val="1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Математика и информатика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C53D50" w:rsidRPr="00882FBE">
        <w:trPr>
          <w:trHeight w:val="1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Информатика и ИКТ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C53D50" w:rsidRPr="00882FBE">
        <w:trPr>
          <w:trHeight w:val="1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 xml:space="preserve">Общественно-научные предметы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C53D50" w:rsidRPr="00882FBE">
        <w:trPr>
          <w:trHeight w:val="1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Обществознание (включая экономику и право)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C53D50" w:rsidRPr="00882FBE">
        <w:trPr>
          <w:trHeight w:val="1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История Дагестана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C53D50" w:rsidRPr="00882FBE">
        <w:trPr>
          <w:trHeight w:val="1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Культура и традиции народов Дагестана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C53D50" w:rsidRPr="00882FBE">
        <w:trPr>
          <w:trHeight w:val="1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2/1</w:t>
            </w:r>
          </w:p>
        </w:tc>
      </w:tr>
      <w:tr w:rsidR="00C53D50" w:rsidRPr="00882FBE">
        <w:trPr>
          <w:trHeight w:val="1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География Дагестана</w:t>
            </w:r>
            <w:r w:rsidRPr="00882FBE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spacing w:after="0" w:line="240" w:lineRule="auto"/>
              <w:ind w:left="-108" w:right="-108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0/1</w:t>
            </w:r>
          </w:p>
        </w:tc>
      </w:tr>
      <w:tr w:rsidR="00C53D50" w:rsidRPr="00882FBE">
        <w:trPr>
          <w:trHeight w:val="1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proofErr w:type="gramStart"/>
            <w:r w:rsidRPr="00882FBE">
              <w:rPr>
                <w:rFonts w:ascii="Times New Roman" w:eastAsia="Times New Roman" w:hAnsi="Times New Roman" w:cs="Times New Roman"/>
                <w:sz w:val="24"/>
              </w:rPr>
              <w:t>Естественно-научные</w:t>
            </w:r>
            <w:proofErr w:type="gramEnd"/>
            <w:r w:rsidRPr="00882FBE">
              <w:rPr>
                <w:rFonts w:ascii="Times New Roman" w:eastAsia="Times New Roman" w:hAnsi="Times New Roman" w:cs="Times New Roman"/>
                <w:sz w:val="24"/>
              </w:rPr>
              <w:t xml:space="preserve"> предметы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9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C53D50" w:rsidRPr="00882FBE">
        <w:trPr>
          <w:trHeight w:val="1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9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C53D50" w:rsidRPr="00882FBE"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9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C53D50" w:rsidRPr="00882FBE">
        <w:trPr>
          <w:trHeight w:val="1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 xml:space="preserve">Искусство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spacing w:after="0" w:line="240" w:lineRule="auto"/>
              <w:ind w:left="-124" w:right="-108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C53D50" w:rsidRPr="00882FBE">
        <w:trPr>
          <w:trHeight w:val="1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Физическая культура и ОБЖ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C53D50" w:rsidRPr="00882FBE">
        <w:trPr>
          <w:trHeight w:val="1"/>
        </w:trPr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spacing w:after="0" w:line="240" w:lineRule="auto"/>
              <w:ind w:left="-124" w:right="-108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C53D50" w:rsidRPr="00882FBE">
        <w:trPr>
          <w:trHeight w:val="1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keepNext/>
              <w:spacing w:after="0" w:line="240" w:lineRule="auto"/>
              <w:ind w:left="72" w:right="-108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keepNext/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36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36</w:t>
            </w:r>
          </w:p>
        </w:tc>
      </w:tr>
      <w:tr w:rsidR="00C53D50" w:rsidRPr="00882FBE">
        <w:trPr>
          <w:trHeight w:val="1"/>
        </w:trPr>
        <w:tc>
          <w:tcPr>
            <w:tcW w:w="7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spacing w:after="0" w:line="240" w:lineRule="auto"/>
              <w:ind w:left="-108" w:right="-108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spacing w:after="0" w:line="240" w:lineRule="auto"/>
              <w:ind w:left="-124" w:right="-108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C53D50" w:rsidRPr="00882FBE">
        <w:trPr>
          <w:trHeight w:val="1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spacing w:after="0" w:line="240" w:lineRule="auto"/>
              <w:ind w:left="72" w:right="-108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ИТОГО: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spacing w:after="0" w:line="240" w:lineRule="auto"/>
              <w:ind w:left="-124" w:right="-108"/>
              <w:jc w:val="center"/>
              <w:rPr>
                <w:sz w:val="20"/>
              </w:rPr>
            </w:pPr>
          </w:p>
        </w:tc>
      </w:tr>
      <w:tr w:rsidR="00C53D50" w:rsidRPr="00882FBE">
        <w:trPr>
          <w:trHeight w:val="1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3D50" w:rsidRPr="00882FBE" w:rsidRDefault="00C53D50">
            <w:pPr>
              <w:spacing w:after="0" w:line="240" w:lineRule="auto"/>
              <w:ind w:left="72" w:right="-108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72" w:right="-108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sz w:val="24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36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D50" w:rsidRPr="00882FBE" w:rsidRDefault="00504572">
            <w:pPr>
              <w:spacing w:after="0" w:line="240" w:lineRule="auto"/>
              <w:ind w:left="-124" w:right="-108"/>
              <w:jc w:val="center"/>
              <w:rPr>
                <w:sz w:val="20"/>
              </w:rPr>
            </w:pPr>
            <w:r w:rsidRPr="00882FBE">
              <w:rPr>
                <w:rFonts w:ascii="Times New Roman" w:eastAsia="Times New Roman" w:hAnsi="Times New Roman" w:cs="Times New Roman"/>
                <w:b/>
                <w:sz w:val="24"/>
              </w:rPr>
              <w:t>36</w:t>
            </w:r>
          </w:p>
        </w:tc>
      </w:tr>
    </w:tbl>
    <w:p w:rsidR="00117DEA" w:rsidRPr="00117DEA" w:rsidRDefault="00117DEA" w:rsidP="00117DEA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Компоненты </w:t>
      </w:r>
    </w:p>
    <w:p w:rsidR="00C53D50" w:rsidRDefault="00117DEA" w:rsidP="00117DEA">
      <w:pPr>
        <w:rPr>
          <w:rFonts w:ascii="Times New Roman" w:eastAsia="Times New Roman" w:hAnsi="Times New Roman" w:cs="Times New Roman"/>
          <w:sz w:val="28"/>
          <w:szCs w:val="28"/>
        </w:rPr>
      </w:pPr>
      <w:r w:rsidRPr="00117DEA">
        <w:rPr>
          <w:rFonts w:ascii="Times New Roman" w:eastAsia="Times New Roman" w:hAnsi="Times New Roman" w:cs="Times New Roman"/>
          <w:sz w:val="28"/>
          <w:szCs w:val="28"/>
        </w:rPr>
        <w:t>5 кл математика</w:t>
      </w:r>
      <w:r w:rsidR="005E0C80">
        <w:rPr>
          <w:rFonts w:ascii="Times New Roman" w:eastAsia="Times New Roman" w:hAnsi="Times New Roman" w:cs="Times New Roman"/>
          <w:sz w:val="28"/>
          <w:szCs w:val="28"/>
        </w:rPr>
        <w:t>-1</w:t>
      </w:r>
    </w:p>
    <w:p w:rsidR="00117DEA" w:rsidRDefault="005E0C80" w:rsidP="00117DE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 кл математика-1</w:t>
      </w:r>
    </w:p>
    <w:p w:rsidR="00117DEA" w:rsidRPr="00117DEA" w:rsidRDefault="00117DEA" w:rsidP="00117DE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 кл математика</w:t>
      </w:r>
      <w:r w:rsidR="005E0C80">
        <w:rPr>
          <w:rFonts w:ascii="Times New Roman" w:eastAsia="Times New Roman" w:hAnsi="Times New Roman" w:cs="Times New Roman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53D50" w:rsidRPr="00882FBE" w:rsidRDefault="00C53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3D50" w:rsidRPr="00882FBE" w:rsidRDefault="00C53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3D50" w:rsidRPr="00882FBE" w:rsidRDefault="00C53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sectPr w:rsidR="00C53D50" w:rsidRPr="00882FBE" w:rsidSect="00882FB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D35"/>
    <w:multiLevelType w:val="hybridMultilevel"/>
    <w:tmpl w:val="B0FAE948"/>
    <w:lvl w:ilvl="0" w:tplc="64908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D50"/>
    <w:rsid w:val="00117DEA"/>
    <w:rsid w:val="00155F0F"/>
    <w:rsid w:val="00170C39"/>
    <w:rsid w:val="002A6BD8"/>
    <w:rsid w:val="00504572"/>
    <w:rsid w:val="005E0C80"/>
    <w:rsid w:val="007701F8"/>
    <w:rsid w:val="007A17C4"/>
    <w:rsid w:val="008459B8"/>
    <w:rsid w:val="00882FBE"/>
    <w:rsid w:val="00C33373"/>
    <w:rsid w:val="00C53D50"/>
    <w:rsid w:val="00C7411E"/>
    <w:rsid w:val="00EF092C"/>
    <w:rsid w:val="00FA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FB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5F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FB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5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E2380-98B6-4970-AB77-467D00A89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4551</Words>
  <Characters>25941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cp:lastPrinted>2017-11-17T10:34:00Z</cp:lastPrinted>
  <dcterms:created xsi:type="dcterms:W3CDTF">2017-09-06T06:00:00Z</dcterms:created>
  <dcterms:modified xsi:type="dcterms:W3CDTF">2017-11-20T13:58:00Z</dcterms:modified>
</cp:coreProperties>
</file>